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Seasoned software engineer with over 8 years of experience in developing high-quality web and mobile applications. Proven track record in leading technical teams and delivering robust solutions with a focus on scalability and performance.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C#, T-SQL, Python, JavaScript, HTML5, CSS3, SQL, Razor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and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.NET Core, ASP.NET, Entity Framework, MVC, WCF, React, Angular, Bootstrap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and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Azure DevOps, Git, JIRA, Visual Studio, Postman, Docker, Kubernetes, Monitor and Logging Tools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SQL Server, MySQL, MongoDB, Redis, Oracle, SQLite, PostgreSQL, Elasticsearch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Methodologies: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Agile, Scrum, Kanban, Continuous Integration, Continuous Deployment, Test-Driven Development, Behavior-Driven Development, Lean Software Development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delivery of scalable software solutions by coordinating a high-performing engineering team, ensuring alignment with business goals and delivering high-quality features consistent with stakeholder expectations.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coding activities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related frameworks, reinforcing a culture of technical excellence while mentoring junior engineers in software development best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 to uphold code quality standards and foster knowledge sharing among team members, establishing a continuous learning environment across the engineering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innovation by designing and implementing robust architectural solutions, integrating with multiple systems and ensuring optimal performance of deployed applications across a variety of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product managers and stakeholders to articulate technical challenges and translate business requirements into functional specifications, enhancing cross-functional coordination efforts.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Evaluated and selected technologies for projects, ensuring the strategic direction of software initiatives while reducing technical debt through effective risk management and solution design methodology.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CI/CD pipelines with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 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automate deployment processes, significantly reducing time-to-market for new features and enhancements.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production systems focusing on reliability and security, contributing to system observability through effective logging and monitoring approaches with industry-standard tools.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root cause analysis and post-incident reviews to facilitate continuous improvement and tune application performance across various environments to maximize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teamwork dynamics by promoting agile practices, actively participating in sprint planning, retrospectives, and daily stand-ups, thereby improving overall project execution speed and quality.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Streamlined development workflows by introducing modern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 and tools, which resulted in improved performance metrics and ensured timely deliveries without compromising code quality.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Cultivated a culture of ownership where team members proactively commit to maintaining coding standards, engage in peer programming, and continuously enhance their technical skills.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Delivered multiple successful software projects by effectively managing scope, timelines, and budgets through agile methodologies that encouraged team collaboration and agile project management principles.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significantly to the development of full-stack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.NET Core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Entity Framework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implementing responsive front-end elements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user experience across platforms.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Fostered effective communication between technical teams and non-technical stakeholders, ensuring transparency and alignment on project progress while addressing any emerging concerns proactively during the development 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regular code reviews and retrospectives, championing best practices and design patterns that not only improved code quality but also accelerated the onboarding process for new developers.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various project management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track the progress of software releases, strategically prioritizing tasks to align with business objectives and resource availability for optimal outcomes.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database design and integration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 Server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T-SQL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implementing optimizations that improved query performance and application efficiency during high-traffic periods.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deployment of applications on cloud platforms, gaining hands-on experience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functionalities that strengthened the overall software development lifecycle.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adaptive planning, refining project scopes and designs based on iterative feedback cycles from stakeholders to continuously enhance deliverable quality and relevance.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a SaaS application, focusing on back-end services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ASP.NET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while collaborating with the front-end team to ensure seamless integration of user interfaces.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application of design patterns and best coding practices to maintain clean coding standards, recognizing the importance of adaptable and maintainable solutions for future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testing frameworks to enhance application reliability through automated tests, effectively reducing bugs and promoting a culture of quality assurance within the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performance tuning and optimization of existing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queries and indexing strategies to ensure efficient data retrieval and application response times.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 in collaborative projects, facilitating better team communication and project oversight while ensuring code integrity throughout the development process.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brainstorming sessions that fostered innovative software solutions, taking into account the latest technology trends and aligning them with business strategies for success.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Gathered detailed requirements through stakeholder consultations that informed application design decisions, ensuring the final product met user expectations with a focus on quality and functionality.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