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Skilled engineer with over 8 years of experience in software development focused on enhancing electric utility systems, specializing in PLS-CADD modeling and transmission line design. Proven ability to lead teams, manage projects, and deliver high-quality engineering solutions effectively. Committed to safety and adhering to industry standards, while promoting team collaboration and engagement to ensure project success.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Engineering Design Software: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PLS-CADD, PLS-TOWER, AutoCAD, Civil 3D, MATLAB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C++, Java, JavaScript, HTML/CSS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Project Management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Microsoft Project, JIRA, Trello, Asana, Confluence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Industry Standards and Codes: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NESC, IEEE, ASCE, ACI, NEC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Communication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Slack, Zoom, Microsoft Teams, Google Workspace, SharePoint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Collaboration &amp; Workflow: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GitHub, DevOps, CI/CD, Agile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 diverse team of engineers, technicians, and drafters in delivering innovative solutions for high-voltage transmission line projects, ensuring all designs adhered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NESC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IEEE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other applicable codes and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Oversaw line routing and survey coordination for electric utility systems, providing technical guidance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PLS-CADD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modeling and route optimization, while balancing safety and project deadlines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clear expectations and goals for team members, facilitating an engaged work environment and promoting a culture of excellence, thereby increasing productivity and team satisfaction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project performance by reviewing design submittals, ensuring adherence to quality and performance standards, while encouraging collaboration between engineers and external stakeholders for seamless execution.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Initiated constructability evaluations, material specifications, and procurement processes, streamlining project timelines while enhancing cost-effectiveness and project deliverability, aligning with client expectations.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client relationship management, fostering partnerships through regular communication and project updates, resulting in enhanced trust and long-term collaboration opportunities.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Coached and mentored junior engineers, inspiring them to achieve their maximum potential through constructive feedback and professional development opportunities, contributing to a knowledgeable workforce.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permitting and vendor coordination for intricate utility construction projects, ensuring successful compliance with local regulations and contractual obligations throughout the project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Prepared work order packages and executed construction support strategies, guiding teams through challenges in a dynamic and deadline-driven environment, thus ensuring success in project execution.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Estimated project costs and developed comprehensive proposals for new client projects, utilizing extensive knowledge of the electric utility sector to advise on feasibility and planning aspects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best practices in engineering and project management techniques, integrating advanced technological tools to enhance operational efficiencies across various projects in the utility sector.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Promoted a safe work environment by adhering to all corporate safety regulations and policies, ensuring all team members understood and practiced safety protocols rigorously.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high-stakes projects in the electric utility field, honing skills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PLS-CADD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structural analysis while refining problem-solving abilities under pressure, achieving recognition for project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Expanded knowledge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PLS-TOWER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load analysis techniques, contributing to the successful design and implementation of critical infrastructure projects, which enhanced grid stability and power distribution reliability.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comprehensive training sessions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NESC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standards for less experienced team members, reinforcing the importance of compliance and safety regulations in transmission line projects, thereby enhancing team awareness.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direct communication with clients to clarify project specifications, ensuring expectations were met, and delivered exceptional service consistently throughout the project lifecycle, fostering strong relationships.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 project execution required strategic collaboration across various stakeholders, while adapting to rapidly changing conditions and maintaining focus on project deliverables gracefully.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a quality assurance initiative, leading to the implementation of checks and balances that improved the accuracy of engineering designs and timely project completion significantly.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tested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building efficient solutions that streamlined internal processes and increased productivity within the organization while adhering to best coding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 cross-functional team to design a software architecture for a SaaS platform, leveraging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enhanced user engagement and experience remarkably.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responsive designs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HTML/CSS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user interface and user experience across multiple devices while reducing load times significantly during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Agile ceremonies, taking on roles like Scrum Master to facilitate communication among team members, charting progress, and adjusting workflows to meet changing project needs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prototypes and functional models for new system components, receiving positive feedback from stakeholders regarding usability and efficiency which bolstered system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on database integration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data integrity and accessibility for various applications that supported the business's operational needs seamlessly.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 a junior developer, successfully contributed to the launch of 5 major SaaS applications within 12 months, significantly boosting the client’s operational capabilities and market competitiveness.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