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8 years of experience specializing in web and mobile applications. Proven expertise in advanced programming, SQL, AI, project leadership, and mentoring. Committed to delivering high-quality code that aligns with business objectives and enhances end-user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C#, JavaScript, SQL, R, C++,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Angular, ASP.NET, TensorFlow,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Oracle, Redis, Microsoft SQL Server,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Terraform, Ansible,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Standards: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Continuous Integration, Continuous Delivery, Test-Driven Development, Object-Oriented Design, Microservices Architecture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design, coding, debugging, and testing phases for complex applications while mentoring junior programmers and fostering a collaborative team environment to achieve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advanced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artificial intelligence to develop efficient technical solutions that address user requirements, ensuring high-quality standards aligned with corporate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implementation of new software development standards and practices, setting a benchmark for quality and efficiency across multiple teams while improving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analyses of user needs and collaborated closely with cross-functional teams to translate requirements into technical specifications, ensuring optimal alignment of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service requests and project completion on established schedules, exhibiting exceptional organizational and planning skills to deliver consistent outcomes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Encouraged team participation and knowledge sharing by creating a nurturing environment where members could discuss challenges and innovations, enhancing overall team performance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internal and external customers to gather feedback and resolve issues, promoting a user-centric approach that strengthened stakeholder relationships through dedicated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project documentation and user manuals that elucidate technical processes and help facilitate smoother onboarding for new team members and users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meetings and briefings to keep all stakeholders informed of project progress, addressing any roadblocks promptly to maintain momentum and alignment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advocated for adherence to programming standards and best practices, emphasizing the importance of maintaining robustness and security in application development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 commitment to continual professional growth while encouraging colleagues to pursue development opportunities,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focusing on quality control and improvement strategies that aligned development outcomes with organizational priorities and enhanced patient care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backend services while enhancing user engagement through responsive design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teams to translate business requirements into technical specifications, optimizing project outcomes through effective communication and proactive planning among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manage and engineer robust data-driven functionalities within applications, improving accessibility and performance for critical data processes and reporting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methodologies and continuous integration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development workflows and increasing deployment frequency for high-impact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programmers, providing guidance on best practices in software development, technical problem-solving, and strategic project management, fostering a culture of learning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implemented feedback mechanisms to enhance software quality, ensuring cross-team alignment with development standards and optimizing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effective documentation of technical processes and project outcomes, promoting transparency and facilitating smoother transitions for ongoing development efforts and team collaborations.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strong relationships with clients, ensuring delivery of customized solutions that meet their unique needs while providing proactive support and guidance on technical matters.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project retrospectives aimed at identifying areas for improvement, utilizing feedback collected to refine processes, ultimately leading to enhanced team performance in subsequent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software engineer, collaborating closely with senior team members to implement innovative features that enhanced user experience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maintenance and upgrade of existing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revamp performance and ensure compliance with industry standards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 gathering sessions with stakeholders, translating business needs into technical terms to ensure clarity and alignment of project objectives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application of new technologies, gaining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cloud platforms to facilitate the development of scalable network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testing and debugging efforts through rigorous unit and integration testing, contributing to a cleaner codebase and better application reliability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cross-functional teams to design, implement, and optimize features for web applications, leveraging familiarity with UI/UX principles to enhance end-user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application documentation process to assist team members and end-users, providing visual aids and clear instructions that facilitated ease of use and understanding.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for applications that serviced diverse user needs, utilizing proven software design patterns and supporting agile development practices to ensure timely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delivering successful live deployments, applying analytical skills to resolve deployment issues efficiently, ultimately contributing to the launch of multiple high-availability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