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developer with over 8 years of experience specializing in web and mobile applications. Demonstrated expertise in Java, SQL, and database engineering, with a focus on data performance and system optimization. Passionate about solving complex technical challenges and improving enterprise-level applications. Strong background in working remotely with international teams, driving projects from inception to completion.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SQL, TypeScript, Go,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Hibernate, JPA, React, Angular, Apache Kafka, JUnit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SQL Server, Oracle, MySQL,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Maven, Gradle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Digital Ocean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Elasticsearch, Grafana, Prometheus, New Relic, Apache JMeter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application performance and reducing response times for enterprise clients in financial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engineers to design robust database schemas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adherence to best practices and compliance with regulation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to streamline data access and retrieval, resulting in improved data processing capabilities for high-volume transaction systems across multiple client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resolved production performance issues through thorough analysis,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performance monitoring and enhancing query optimization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aiming to refine data models and application design,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identifying when to utilize raw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reviews and development practices fostering a culture of continuous improvement and knowledge sharing within the engineering team, focusing on enhancing system reliability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for long-running applications, utilizing insights gained from execution plans to create efficient indexing strategies and optimize transaction handling during peak 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team collaboration using Agile methodologies, participating in daily stand-ups and sprint planning to streamline processes and ensure alignment on key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 development and performance optimization techniques, enhancing overall team skill levels and effectiveness in delivering project milestones.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 customer-centric approach by understanding client requirements and translating them into technical specifications, ensuring delivery aligns with end-user needs and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remotely with cross-functional teams, demonstrating adaptability and effective communication to address challenges and maintain high productivity levels across various time zones.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investigations into the behavior of large datasets under load, using profiling tools to enhance system performance during high-demand periods.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development of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responsiveness in real-time data handling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database management and optimization,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efficient data storage and retrieval while minimizing latency issues in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backend integration processes through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ful services, providing seamless communication between web services and clients across diverse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comprehensive unit and integration tests for backend services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 robustness while minimizing bug occurrences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reviews and architectural planning efforts, contributing to strategic decision-making regarding technology stacks and system architecture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maintainability and scalability by optimizing existing codebases,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database interaction and reducing complexity in data handling methods.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focused on continuous integration and delivery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cycles and testing accuracy across environment changes.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establishing coding standards and best practices within the development team, optimizing team workflow and ensuring consistent quality in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Transformed legacy systems by integrating modern technologies, ensuring a smooth transition while enhancing performance metrics and user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a SaaS application tailored for diverse clients, focusing on creating user-friendly interfaces and efficient back-end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APIs for application integration, allowing seamless communication with external services and third-party applications while maintaining data integrity and security.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complete software development lifecycle, from requirement gathering to deployment, emphasizing thorough documentation and adherence to industry standards throughout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relational data management, implementing innovative solutions for complex query requirements and maintaining high levels of data reliability and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project management practices, contributing actively to sprint planning and retrospective meetings to enhance team workflows and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front-end developers to ensure cohesive design and functionality,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user interfaces and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deploying applications to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system availability and flexibility while optimizing cost-efficiency in application hosting.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detailed technical documentation for application features and functionalities, providing valuable resources for team members and facilitating knowledge transfer.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building and maintaining SaaS applications, contributing significantly to successful launches and user adoption metrics.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