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8 years of experience in designing and implementing web and mobile applications. Skilled in software development, automation, and DevOps practices with a focus on CI/CD pipelines and Infrastructure as Code.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Java, Go, Ruby,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Terraform, Docker, Kubernetes, Jenkins, GitLab CI, CircleCI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Heroku, IBM Cloud, DigitalOcean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 &amp; Monitoring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ELK Stack, Nagios, New Relic, PagerDuty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 &amp; Collaboration: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GitHub, Bitbucket, GitOps, JIRA, Confluence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and designed software solutions by incorporating user requirements to develop cloud-native applications ensuring high performance and scalability aligned with client specifications and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CI/CD pipelines incorporating best practices for version control, deployment automation, and testing, enhancing the reliability and speed of software delivery across multiple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Infrastructure as Code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the deployment process and ensuring consistent infrastructure across development, staging, and production environments in a multi-cloud setup.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including Cloud Solutions and Data Engineering, to design robust solutions that effectively integrated with existing systems while adhering to DevSecOps principles for security compliance.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production support and incident response activities, demonstrating quick problem-solving skills to minimize downtime and serve users effectively in high-pressure scenarios.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enhancement of monitoring and observability practices by integrating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visibility into application performance and operational metrics for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documentation and procedures for the installation and maintenance of applications, ensuring clarity and ease of use for both technical and non-technical users 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methodologies including sprint planning and retrospective meetings, promoting effective communication and collaboration among team members to ensure aligned goals and successful project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Demonstrated adaptability by continuously evaluating technology trends and assessing their applicability in organization projects, fostering innovation and operational excellence in team initiatives.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knowledge sharing within the team by conducting peer code reviews and mentoring junior developers, enhancing team skills and code quality through constructive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clarify project requirements, fostering strong relationships through transparent and consistent communications that drove project alignment and delivery success.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backend systems by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while ensuring code quality and performance optimization from prototype stages to production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Automated deployment workflows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containers, enhancing development cycles and facilitating team collaboration, thereby enabling a more efficient workflow and accelerated project timelines at all stages.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efforts to enhance security in application deployments by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DevSecOps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principles, integrating security checks into CI/CD pipelines to proactively identify vulnerabilities early in the development life 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UX/UI designers to implement user-centric features and improve application usability, ensuring that all redesigns aligned with modern standards and contributed positively to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 orchestration, providing a robust framework for automated deployment, scaling, and management of application containers across diverse environments in cloud infrastructure.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and services, enhancing application capabilities and allowing existing platforms to support additional functionalities, thereby meeting evolving business requirements and customer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troubleshooting and debugging production issues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ELK 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response time to incidents and enhancing service reliability to users across multiple geographical locations.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Followed Agile principles to manage project progress, actively participated in sprint reviews, and consistently aligned technical solutions to business objectives through collaborative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mentoring and onboarding new team members, fostering a supportive learning environment that contributed to enhanced team cohesion and development skills.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SaaS application by designing user-facing elements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real-time data processing and improve overall application responsiveness and interactivity.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engineers to refine application architecture by optimizing database queries and making use of server-side rendering to enhance client delivery performance and speed.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code reliability and uncovering bugs before deployment, thereby reducing future technical debt and enhancing software lifecycle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cross-platform development for mobile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 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seamless user experiences and maintaining code reusability across different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maintaining legacy applications while transitioning to microservices architecture, preparing the groundwork for a more flexible and agile development environment compatible with modern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deployment of software releases by managing version control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with team members to ensure smooth integration and promote organization-wide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Agile project management methodologies, delivering three major software improvements and successfully meeting deadlines during my period at the company, contributing to project completion efficiency.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