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comprehensive experience in developing and managing backend systems, specializing in cloud infrastructure and API integrations. Proficient in implementing high-scale applications utilizing modern technologies. Seeking to leverage my expertise in model deployment and cloud operations to enhance video understanding at Twelve Labs.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C#,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GitHub Actions,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Splunk,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Swagger,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Puppet, Helm, Pulumi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robust cloud infrastructure for deploying Twelve Labs models across diverse environments, focused on optimizing for specific compute flavors that enhance scale and performance in production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seamless integration layers between Twelve Labs' models and external partners by managing APIs and improving data flow reliability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to automate validation and deployment of software releases, ensuring new model versions are delivered consistently without regressions that affect service quality or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analyzed cloud resource performance metrics,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potential bottlenecks and optimize the cost, efficiency, and reliability of service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extensive API documentation to standardize the interactions between Twelve Labs models and partner systems, facilitating easier onboarding and maintenance for new integrations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capacity planning strategies that adapt to demand spikes across deployments by assessing current cloud resource utilization and predicting future needs using historical data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tooling abstractions for consistent deployment across multiple environments, reducing per-partner complexity in the integration and implementation of Twelve Labs'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on-site training and workshops for partner engineering teams to align on API contracts, ensuring mutual understanding of capabilities and operational guidelines for new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serverless functions to enhance quick processing of computational workloads,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resource allocation as models are deployed across platforms and partners.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about emerging technologies in ML infrastructure to ensure Twelve Labs remains competitive in model deployment methodologies and infrastructure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automation tools to streamline operational processes and reduce manual workload in integrations, fostering an environment of efficiency and proactive management of system updates and scaling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enhance infrastructure security by implementing best practices and conducting regular audits to fortify API communications and cloud interactions against various attack vectors.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mission-critical backend services providing high availability and resilience, primarily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environments, using modern infrastructure as code practices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machine learning teams to refine and enhance inferencing processes for ML models by optimizing API request handling and response formats to improve service reliability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integration of cloud services, ensuring operational performance through effective networking setups and monitoring systems,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observability.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maintained CI/CD pipelines to automate code delivery processes, significantly improving deployment speed and reducing manual errors through automated testing on each commit.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capacity management discussions to assist with scaling decisions, enabling live adjustments to cloud resource allocation and optimizing cost per request through effective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Fostering team adaptability by embracing change and finding ways to integrate new technologies that align with system architecture to support future product innovations on various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architectures and integration guidelines, facilitating easier onboarding for new team members and standardizing processes across departments to maintain consistency in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analysis on deployed applications to identify bottlenecks, leading discussions on remediation strategies with stakeholder teams, and ensuring all deliverables meet reliability targets.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that integrate seamlessly with external APIs and cloud services, mainly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RESTful APIs in backend systems, ensuring secure and efficient data transfer between client applications and server resources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to troubleshoot and resolve deployment issues, fostering a collaborative environment that encouraged shared learning and mentorship as I developed essential infrastructure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code reviews, demonstrating strong teamwork and communication skills that helped bridge gaps between engineering and operational teams for better alignment on deploys.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tools for monitoring application performance and user metrics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drastically improving response times and system reliability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opportunities focused on container orchestration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helped streamline the application deployment processes and reduce integration time with team specialists.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initiatives to enhance documentation practices, effectively organizing developer notes and integration processes which contributed to an increase in onboarding efficiency as a new junior developer.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