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Fullstack Developer with over 8 years in creating robust applications. Proficient in a range of technologies including JavaScript, Node.js, and React. Skilled in building scalable web and mobile applications, with strong problem-solving abilities and project management skills. Committed to advancing technology in sustainable solutions, particularly in SaaS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Express, GraphQL, Next.js,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Git, Jenkins, Webpack, Babel, NPM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Heroku, Firebase, Azure, Google Cloud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DynamoDB, Redis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a corporate carbon management SaaS platform,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performance and user interface while ensuring alignment with climate action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RESTful APIs and integrated them with front-end applications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user experiences across devices and platforms in line with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extensively with cross-functional teams to drive the successful execution of projects,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improve project timelines and adapt to changing requirements promptly.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for development and deployment processes, streamlining the CI/CD pipeline and enhancing application consistency across different environments, thus improving overall workflow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fostering team collaboration and enhancing code quality through consistent code reviews and effective branching strategies, minimizing integration issues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ensure software quality, leading to increased customer satisfaction and reduced error rates in production deployments through proactive bug fixes.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migration of legacy systems to modern tech stacks, focusing on improving system scalability and maintainability while ensuring minimal downtime during the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comprehensive technical documentation to enable easy onboarding of new team members and provide valuable knowledge sharing across the organization, enhancing team efficiency overall.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cloud-based solutions to ensure secure and efficient data handling, leading to improved system reliability by implementing automated backups and recovery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experience (UX) workshops to gather insights that informed design decisions,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thinking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develop features that align with user needs and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helping them to improve their coding skills and understanding of professional software development standards, which fostered a culture of continuous learning 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quarterly performance assessments and contributed to defining the technology roadmap for future improvements, aligning technical strategies with the business goals and industry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numerous successful product launches while collaborating with designers to ensure highly engaging user interfaces that drive customer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APIs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functionalities within multi-tier architecture, ensuring efficient data retrieval and processing across various client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database schemas and queries for MySQL and MongoDB, optimizing data access and storage solutions to support application requirements and improve system performance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quality assurance teams to implement robust testing protocols, actively participating in code reviews and leveraging automated testing to ensure high reliability in delivered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manage development sprints effectively, leading daily stand-ups and retrospectives to continually improve team dynamics and project delivery timelines, fostering accountability.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requirements, translating business needs into technical specifications, ensuring alignment between technology initiatives and organizational objectives while enhancing project success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best practices in application security throughout the software development lifecycle, applying tools and libraries to mitigate risks and protect user data from vulnerabilities.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contributing to full software development lifecycle practices including planning, development, testing, deployment, and maintenance of ongoing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architecture of cloud-based financial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gaining a strong understanding of cloud computing principles and their application in real-world scenarios.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extensively in peer coding sessions and tech talks to enhance personal development and contribute to team knowledge sharing regarding the latest technologies and programming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principles and frameworks within web applications, ensuring consistent user experiences across various devices, significantly improving customer engagement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to ensure timely delivery of project milestones, actively using project tracking tools to report progress while adapting to project challenges while meeting deadlines.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client meetings to gather requirements and deliver tailored solutions, leveraging user feedback to refine product functionalities that align closely with client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developer in the successful launch of a SaaS application, focusing on developing features that resulted in encouraging user adoption and feedback to guide further enhancements. In total, contributed to the development and release of 3 major features.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