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specializing in developing web and mobile applications. Proven track record in utilizing React, C#/.NET, and Python to enhance system efficiency and drive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C#, Python, SQL, HTML/CSS, Java,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.NET Core, Django, FastAPI, Flask,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Azure Cosmos DB, AWS RDS, SQLite,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Functions, Docker, Kubernetes, Terraform, AWS, CI/CD, Jenkins,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QA: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Vitest, Jest, Selenium, Postman, Mocha, Karma, Cypress, JUnit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OpenAI API, NLTK, Hugging Face, Keras, FastAI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complex front-end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with modern design patterns and responsive layouts aligned with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back-end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C#/.NET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business logic and ensuring robust API integrations for multiple client applications and internal services through meticulous architectural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data processing pipelines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analytics purposes, integrating with third-party services to automate garbage collection processes in alignment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the Commercial team to support technical implementation needs, translating external client requirements into effective software solutions while working in an agile environment enhancing project turnaround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unit tests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Vitest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ensuring code reliability and performance, significantly reducing bugs and enhancing product quality while adhering to core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AI/ML solution integration into existing products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and libraries, driving innovation efforts to enhance data processing throughput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continuous learning and technology sharing while promoting best practices in software development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code reviews and architecture discussions to improve code quality and knowledge transfer among the team, aligning projects with best practices in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Formulated serverless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Functions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scalable development processes and enhanced deployment speeds while minimizing operational costs through efficient resource utilization.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 testing, ensuring stable application performance and meeting client requirements, which streamlined debugging processes and improved team collaboration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cross-departmental projects, driving efficiency gains through scalable and maintainable coding practices, while utilizing cloud resources to minimize project overhead.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analysis of application performance metrics, providing actionable recommendations that informed architectural improvements and resource reallocation to optimize system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translating client requirements into functional solutions while adhering to best development practices for high-quality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scaled the back-end architecture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C#/.NET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connectivity and data consistency across distributed systems for enhanced usability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establishing CI/CD pipelines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for automated testing and deployment processes that improved development turnaround time significantly on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QA teams to implement a testing strategy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testing automation coverage and reducing critical errors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best practices in API development,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design and testing, ensuring seamless third-party integrations with robust security features in compliance with company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Agile ceremonies, contributing to sprint planning and retrospectives, ensuring alignment with team goals and accelerating intra-team communications and project progress.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to improve code quality and aid team members in adopting newer technologies, fostering a culture of collective ownership and continuous improvement within engineering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Reported and analyzed critical application KPIs to assist the management team in making informed decisions regarding development priorities and scope adjustments based on user feedback.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the implementation of user-friendly interfaces and enriching user experience through thoughtful UX/UI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efficient server-side code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compatibility across different platforms and devices, which greatly enhanced the performance of the applications developed within tight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stand-ups and sprint planning sessions, showcasing adaptability and effective communication within a cross-functional team environment centered on achieving project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unit testing by writing test cases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accuracy and reliability of software while facilitating early catch of potential flaws in application logic.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improving the application architecture by applying principles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design, which enabled easier scalability and maintainability of software products being developed.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documentation for APIs and software functionalities, providing clarity for developers and users while promoting a strong foundation for future enhancements and onboarding.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a new SaaS product feature that streamlined the onboarding process for clients, resulting in a more engaging user experience and reduced initial setup 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