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over 8 years of experience specializing in building web and mobile applications. Proficient in modern programming languages and frameworks, particularly focused on backend development with strong API design skills. Passionate about creating scalable, performant solutions while mentoring peers and driving process improvements.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Ruby, Go, Java,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FastAPI, Flask, Rails, React, Vue.js,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 GraphQL, gRPC, JSON, Swagger, OpenAPI, WebSockets, API Gateway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MySQL, MongoDB, Redis, Elasticsearch, SQLite, DynamoDB,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AWS, GCP, Azure, Jenkins, Git,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development of several critical backend systems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data processing reliability and efficiency for customer-facing APIs while fostering a collaborative team environment with cross-functional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microservices architectures, employing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enhancing application performance across development, testing,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coding practices and effective system design principles, promoting a culture of continuous improvement, knowledge sharing, and a focus on product quality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design reviews, collaborating with product and design teams to create intuitive user experiences while ensuring backend services aligned with user needs and company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unit and integration testing strategies using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reliability of applications and ensuring high-quality deliverables for clients and internal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Reengineered existing legacy systems to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leading to improved maintainability and flexibility in adapting to changing business requirements and customer feedback in real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hosting and managing application infrastructure, ensuring scalability, performance, and cost-effectiveness in delivering cloud-based solutions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customers for feedback on API usability, which informed iterative improvements and feature implementations, directly impacting user satisfaction and retention rates. As a result, customer engagement improved significantly.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modern frontend technologies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applications, enhancing user interfaces and ensuring responsiveness while collaborating closely with design teams to meet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and microservices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and security measures that facilitated seamless integration with third-party services and internal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systematic code reviews and established coding standards that significantly improved code quality and maintainability, fostering a strong engineering culture of excellence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data models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meet application requirements while optimizing query performance, working alongside data engineers to deliver effective data solutions as needed by the business.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throughout the development cycle, working iteratively to prioritize features and enhancements while maintaining alignment with the evolving project scope and deadlines.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functionalities crucial for user account management and subscription features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transforming business logic into elegant code by implementing core features across multiple platforms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enhanced application responsiveness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migration phases of database systems, leveraging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a reliable and efficient data storage solution while facilitating seamless data transitions.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frontend technologies, specifically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me to support frontend developers in building clean, functional web application interfaces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diligently to troubleshoot application issues and optimize backend functionalities, ensuring timely delivery of bug fixes and performance improvements that supported business objectives. Played a key role that led to the timely release of important product features.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