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8 years of experience focusing on web and mobile applications. Proven expertise in building and deploying scalable technologies utilizing cutting-edge frameworks and tools, with a passion for innovation in healthcare technology.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Next.js, React, TypeScript, tRPC, Tailwind CSS, HTML, CSS, JavaScript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Express, AWS, DynamoDB, GraphQL, REST APIs, Stripe, MongoDB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 CDK, Docker, GitHub Actions, OpenTelemetry, CI/CD, Jenkins, Terraform,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Quality Assurance: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Chai, Cypress, Postman, Selenium, Unit Testing, Integration Testing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Development 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Kanban, Version Control (Git), TDD, BDD, Pair Programming, Code Reviews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managers and designers to gather requirements, translating user needs into technical specifications while aligning with the overall vision of our healthcare software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features in our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Next.js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frontend architecture, focusing on enhancing user experience through responsive design and seamless integration with backend services and APIs.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existing workflows and backend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streamlined operations and reduced latency for credential verification and enrollment procedures in healthcare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regular code review sessions, providing constructive feedback and mentorship to junior developers, emphasizing best practices in coding standards, documentation, and user security protocols.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unit tests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Cypress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software reliability and performed extensive debugging to resolve critical issues swiftly before deployment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continuous integration and deployment practices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ensured rapid iteration and deployment while maintaining high standards of code quality and performance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for storage and processing,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DynamoDB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database management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efficient data handling, promoting data security and reliability as core priorities.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Agile methodologies during project cycles, actively participating in scrum meetings, sprint planning, and retrospective sessions to ensure alignment across teams and timely delivery of project milestones.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Assisted in implementing backup and recovery solutions that leveraged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functionalities, significantly improving overall data security and reducing the risk of data loss in sensitive healthcare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learning initiatives introducing advanced technologies,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OpenTelemetry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enhance observability and performance monitoring, contributing to a culture of innovation within our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developer-friendly APIs for external partners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smoother data exchanges and interoperability between our application and third-party systems, thus enhancing service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proactive risk assessments of system vulnerabilities and implemented security best practices in development and deployment phases, ensuring compliance with healthcare regulatory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back-end services by implementing efficient APIs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improving data handling and service reliability for our healthcare-centered application development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projects focusing on the integration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within the development process, which improved type safety, reduced bugs, and streamlined collaboration within teams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iteratively design and tweak features based on user feedback, emphasizing a user-centric approach to application development in the healthcare sector.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 containerization strategy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simplified the deployment of applications across different environments and supported a microservice architecture for better scalability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of scalable front-end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Next.js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optimal performance and responsiveness on various devices to cater to diverse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collaborated in pair programming sessions to foster knowledge sharing, enhance coding skills, and promote team cohesion, all while maintaining project timelines and quality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disaster recovery plans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services, which minimized downtime and protected against data loss while ensuring service continuity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Analyzed user behavior through data analytics tools, using insights to make informed decisions on software enhancements and user experience improvements within the product lifecycle.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a SaaS application that streamlined project management for clients, successfully implementing a user-friendly interface while maintaining robust back-end operations during the development phase.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healthcare technologies, particularly focusing on credentialing processes, laying the groundwork for future innovative solutions and enhancements in the software development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modular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application reusability, thus boosting development speed while maintaining a high level of maintainability and quality assurance in deliverables.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exploratory testing and user acceptance testing (UAT) sessions, providing targeted feedback to improve application functionality and address issues before final deployment in live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documentation for software functionality and operational processes which aided in knowledge transfer and contributed to smoother onboarding of new developers and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feedback loops with stakeholders to refine product features and usage metrics, ensuring alignment with project goals and addressing any obstacles faced by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deployment of applications in cloud environments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system performance and scalability while adequately preparing for an increasing user base.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