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Full-Stack Engineer with over 8 years of experience specializing in building high-impact web and mobile applications. Proven ability to manage end-to-end development using Python, FastAPI, React, and TypeScript, while enhancing user experiences and optimizing AI interactions. Adept in architecting robust systems that scale in real-time workflows, driving customer-oriented product iterations in collaborative team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React, Node.js, Express.js, Django,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AWS,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GraphQL, REST APIs, WebSockets, Message Queues,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end-to-end features, orchestrating the integration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Python/FastAPI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sleek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React/TypeScript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UIs that improved user engagement and overall product satisfaction immensely.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product architecture and design patterns that facilitated smoother development processes for future product surfaces, enabling the entire engineering team to deliver features more rapidly and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customers to define requirements and refine functionalities of intelligent AI interactions, ensuring the delivery of user-friendly processes that align with client needs and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systems for real-time workflows and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frameworks, contributing to the seamless operation of various customer-facing applications and enhancing their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solutions that enhanced the performance, reliability, and scalability of the application by applying innovative caching strategies and optimizing data flow across diverse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stores.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experiments and prototyping of new features, interacting directly with clients to capture insights that helped create intuitive interfaces that simplify agent interactions and task configurations.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continuous improvement initiatives through iterative development cycles, utilizing customer feedback to evolve the product and ensure alignment with market needs and user preferences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development, fostering a culture of learning and technical excellence throughout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architecture discussions around implementing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contracts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shared platform primitives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components interact seamlessly and maintain high standards of quality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web development tools and practices to establish a cohesive user experience across multiple product surfaces, enhancing the overall usability and feel of the application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machine learning to devise novel solutions for enhancing user-agent collaboration, positioning the firm at the forefront of tech innovation in enterprise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 sessions, employing agile methodologies to adjust processes dynamically based on team performance and project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customer-facing products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smooth end-to-end development cycles that significantly improved product offerings and overall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RESTful APIs and real-time functionalities,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system reliability and performance across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usability testing and conducted feedback sessions that resulted in actionable insights for product development, directly benefiting the overall user experience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integrate third-party services into existing systems, improving operational efficiency and enhancing the product's competitive edge in the marketplace.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microservices, ensuring that components interacted harmoniously within the overall system infrastructure during critical phases of product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Piloted initiatives focused on performance improvement, utilizing caching mechanisms and task execution pipelines to ensure smooth and high-performing application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customer feedback loops to promote feature enhancements, ensuring that product refinements met evolving market needs and maintained competitive advantage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onboarding and knowledge transfer for new team members, promoting a collaborative environment that emphasized skill development and effective teamwork.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seamless collaboration and minimizing integration issues throughout the application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entry-level tools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HTML/CSS/JavaScript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the groundwork for scalable and user-friendly interfaces within the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backend RESTful services developed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service architecture that supported critical functionalities for client projects, enhancing overall system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acceptance testing (UAT) with clients, collecting necessary feedback to iterate on application features, aiding in the evolution of service offerings in real-time.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front-end designs and ensure high-performance standards were maintained across the platform, focusing on UI responsiveness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contributed to discussions on best practices, improving code quality and fostering a culture of continuous improvement among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extensive exposure to SaaS product development workflows, enhancing understanding of client needs and operational demands during the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developed a mini SaaS application as part of a team project, showcasing the ability to deliver a functional product in a shorter time frame, captivating the attention of potential clients through engaging UI/UX.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