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Dedicated Full-Stack Engineer with over 8 years of practice specializing in creating impactful web and mobile applications. Profound expertise in TypeScript, NextJS, and modern development tools, driven by passion for digital transformation and team collaboration.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TypeScript, JavaScript, Python, HTML5, CSS3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Frontend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NextJS, ShadCN, Tailwind CSS, Bootstrap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Backend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Node.js, Express.js, gRPC, MongoDB, Redis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Containerization &amp; Orchestration: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Git, CI/CD tools, Terraform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PayloadCMS, tRPC, Webpack, Babel, Figma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performant, reusable, and expandable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code for web applications deployed globally, enhancing interaction and user experience with modern frameworks and libraries to ensure optimized performance and maintainability.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in a cross-functional team to tackle complex challenges, effectively incorporating solid problem-solving skills while expanding the collective knowledge base across the development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end-to-end tasks within the web development lifecycle, from initial concept through deployment, emphasizing agile best practices for continual improvement and product iteration.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the latest web development tools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PayloadCMS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NextJS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Tailwind 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craft seamless user interfaces that align with client requirements and enhance user engagement.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robust back-end solutions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gRPC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data integrity and efficient retrieval for dynamic web applications accustomed to high traffic.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code reviews and mentoring junior developers, fostering a culture of knowledge sharing, professional growth, and adherence to coding standards and best practices for software development.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maintained CI/CD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optimizing deployment processes and facilitating continuous integration within a collaborative development environment.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Leveraged cloud technologies for application deployment and operations management, improving overall efficiency and scalability of digital products through effective infrastructure choices.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ceremonies including sprint planning and retrospectives, ensuring alignment on team goals and reinforcing commitment to continuous improvement and high-quality delivery.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testing frameworks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 Testing Library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comprehensive coverage and reliability of code before production deployments with enhanced accountability.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Promoted a healthy feedback culture within the organization by actively soliciting and providing feedback among team members to improve processes and product quality.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the performance of existing applications by identifying bottlenecks and implementing optimized solutions, contributing significantly to the overall quality and responsiveness of products.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scalable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frameworks, ensuring high performance, reliability, and user satisfaction through thorough testing and quality assurance practices.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UX/UI designers to implement design specifications, transforming raw design assets into functional and interactive web pages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NextJS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Tailwind 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and optimized existing applications, regularly implementing updates and enhancements based on user feedback and industry best practices for continuous improvement.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code reviews for peer submissions, providing constructive feedback and ensuring adherence to set coding standards for maintainability and readability in software projects.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workshops focused on new technologies and best practices in development, actively contributing to the knowledge growth of the organization and enhancing team skills in modern software engineering practices.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SaaS applications,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 to formulate user-friendly features with a keen focus on responsive design principles and user engagement.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daily stand-ups and sprint retrospectives, promoting transparency and team collaboration while addressing challenges and tracking progress of development tasks.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full software development lifecycle from requirements gathering to design, coding, testing, deployment, and ongoing support utilizing agile methodologies throughout the process.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Took responsibility for troubleshooting and debugging issues within the application stack, working diligently to resolve problems efficiently to maintain optimal system performance.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significant experience working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control, streamlining code management and facilitating collaboration within a distributed team of developers while reducing lead time for features.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Applied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principles to ensure seamless communication between front-end and back-end systems, resulting in improved data handling and user experience during interactions.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successful launch of several key features in production instances, ensuring that the software delivered met quality standards and user expectations, with attention to a user base of over 5,000.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