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Full-Stack Applied AI Engineer with 8 years of experience in software development, specializing in web and mobile applications. Proven track record in building production-ready software and real-world AI solutions. Adept at transforming ambiguous requirements into effective systems and collaborating closely with clients and stakeholders to achieve success.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React, Next.js, Node.js, NestJS, Express.js,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Elasticsearch, Vector Stores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Vercel, Docker, Kubernetes,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 API, LangChain, Apache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RBAC, OAuth, Auditability, PII Handling,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end-to-end delivery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-enabled web applications, transforming client requirements into production-ready systems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ensuring rapid deployment and high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strategists and other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design and implement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structured prompting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enhance usability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scalable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focusing on security best practices and robust data management to handle sensitive information while maintaining performance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Prototyped innovative solutions rapidly,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Cursor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ensuring that all prototypes adhered to industry standards before being finalized for production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 cloud-based environments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streamline deployments, ensuring that all environments were optimized for performance, reliability,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thorough code reviews emphasizing quality control, testing, documentation, and team collaboration, fostering a culture of continuous improvement and high standards among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detailing potential trade-offs and methodologies employed, which aided in knowledge transfer and client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with an emphasis on operational efficiency and security, making informed decisions during the design phase that ultimately improved system reliability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consistent development environments for teams, ensuring seamless integration and delivery across multiple project stages, accelerating deployment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feedback loops with clients to clarify requirements and address issues swiftly, ensuring high-quality deliverables and sustained project momentum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for coding standards and best practices, encouraging adoption of new technologies and methodologies that enhanced both productivity and code quality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product iterations based on user feedback, focusing on refining application features and addressing client pain points through agile methodologies, significantly improving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full-stack applications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integrations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front-end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enabling real-time data processing and user interactivity.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teams, translating client needs into functional code while ensuring best practices in software development were upheld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performed unit and integration testing for core system components using various testing frameworks, ensuring code reliability and maintaining deployment readiness in all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tools, paving the way for automated testing and deployment processes that enhanced workflow efficiency and reduced delivery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promoting the collective understanding of code quality expectations and providing actionable feedback that improved team capabilities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to educate peers and juniors on emerging technology trends, focusing on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software development to foster innovation and growth within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architecture documentation for several projects, ensuring team members could easily understand complex systems and the rationale behind architectural choices made in collaborative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Earned recognition for efforts in elevating product performance, contributing to a framework that optimally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better resource management and uptime.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clients to solidify requirements and communicate progress, strengthening relationships and paving the way for future collaborations.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customer-focused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emphasizing robust backend systems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seamless integration with front-end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stand-ups, sprint planning, and retrospectives, promoting team synchronization and adaptability to quickly evolving project requirements and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full software development lifecycle by participating in requirement-gathering sessions and developing architecture diagrams to enhance understanding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and optimization of legacy systems to modern stacks, facilitating smoother transitions while minimizing disruptions to ongoing services and client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optimize database interactions, refining queries and improving data access patterns to enhance overall application performance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and UX designers to ensure technical feasibility of designs and continuous improvement of workflows, addressing client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junior developer, played an integral role in delivering a minimum viable product, successfully launching it to key stakeholders and receiving positive feedback on live demo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