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software engineer with over 8 years of experience in building web and mobile applications. Skilled in collaborating with cross-functional teams to enhance user experience and performance management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TypeScript, Node.js,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Redux, HTML5, CSS3,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Express, REST APIs, MongoDB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AWS, Terraform, Kubernetes, Git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NoSQL, PostgreSQL, MySQL, SQLite,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Version Control, API Documentation, Code Review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development efforts on internal SaaS performance management tools, enhancing usability and feature sets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within an agile development environment, aligning with team objectives and client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Owned implementation of API connections between SaaS applications, ensuring seamless integration and data flow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delivering consistent application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new features and maintained existing functionality within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to streamline development and deployment processes, reducing configuration and setup time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management and UX teams to design intuitive user interfaces, applying feedback from end users to improve accessibility and performance within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 architecture.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 and contributed to fostering a collaborative team environment, advocating for practices such as pair programming and collective ownership of codebases to elevate overall code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performance bottlenecks and implemented best practices to optimize application load times through effective database queries and efficient state management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within the application architecture.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overall backend architecture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developing scalable microservices that communicate effectively with the frontend components for a seamless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integration and deployment (CI/CD) practices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deployment pipelines for improved release cycles and minimizing manual errors.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migrating application databases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data retrieval speed and scalability by transforming existing data models into NoSQL structures, improving overall application responsiveness.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clear and comprehensive documentation of code and processes, supporting best practices for future development and ensuring that following team members could understand and build upon existing work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weekly sprint planning and retrospective meetings, promoting transparent communication about project progress and personal goals to enhance team synergy and project alignment.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initiatives to keep abreast of industry trends in software engineering, applying innovative approaches to enhance development workflows and product offerings.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scalable applications as part of a collaborative team, leveraging skills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robust interactive features that met user needs and client specifications.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migration to a microservices architecture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system reliability and enabling dynamic scalability for high-traffic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developing RESTful services, ensuring performance and security while maintaining thorough documentation for backend systems to facilitate effective communication with frontend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optimization and performance tuning practices, identifying and resolving critical coding defects while striving for high quality in deliverables under tight deadlines.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alongside designers and product owners to translate business requirements into technical specifications by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and participating in backlogs and sprint activities.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knowledge sharing sessions and technical workshops aimed at elevating team skills in emerging technologies and best practices for the development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an internal library for reusable components, enhancing the speed of development cycles and collaboration across multiple projects by ensuring a cohesive design language.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analyze application performance and user behavior, presenting insights that guided product features and enhancements effectively.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backend functionalities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to support dynamic user requests, ensuring high availability and performance standards for various microservices within the SaaS ecosystem.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front-end developers to create cohesive user experiences by integrating API endpoints effectively,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to manage data exchanges efficiently.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unit and integration testing to ensure delivery of a quality product, employing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maintain code reliability and reduce bugs in production.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architecture design of significant modules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processing, focusing on maintainability and scalability as the projects evolved and user needs changed.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mobile application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 Native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cross-platform development efforts and enhancing user engagement with mobile-focused functionalities.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user authentication systems to enhance security protocols for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OAuth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similar technologies, thus maintaining a secure environment for end 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Helped to deliver software solutions for multiple concurrent projects, adapting to various technical stacks and Agile practices, which led to timely launches that met client requirements.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