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specializing in web and mobile applications development. Expertise in building scalable, high-quality systems using React, Node.js, and Python. Proven track record of leading teams and driving project success through clear communication and innovative solutions for complex challenges.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Java, C#, Ruby, Go, HTML/CSS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React Native, Vue.js, Angular, Svelte, Bootstrap, Tailwind CSS, jQuery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Django, Flask, Express.js, Spring Boot, Ruby on Rails, GraphQL, RESTful APIs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Redis, Cassandra, Elasticsearch, Firebase,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AWS, Azure, CI/CD, Git, Jenkins, Terraform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both frontend and backend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integration across components and adherence to best practices in architecture and design.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architected scalable web applications incorporating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architecture, optimizing resource management while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containers to enhance deployment workflows and maintain application health.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real-time job matching algorithms supported by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methods, contributing to enhanced platform responsiveness and user satisfaction for both workers and businesses.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product and design teams to develop user-centric applications, prioritizing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UI/UX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improvements while maintaining high standards of code quality and performance monitoring through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Datadog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code review processes and promoted best practices in application development, ensuring high-quality, reusable code that involved thorough documentation and clear communication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engineers, fostering a culture of innovation and collaboration while guiding them in best practices for developing scalable applications and effective debugging techniques using various tools.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Continuously evaluated emerging technologies and industry trends, contributing to strategic planning and aligning development efforts with future product visions to maintain a competitive edge in the market.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monitored performance metrics for applications, proactively diagnosing and resolving issues through detailed analytics, thus improving overall user experience and application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cross-functional teams to manage project timelines and deliverables by employing agile methodologies and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task management and enhance team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bi-weekly sprint retrospectives to reflect on developments and pivot methodologies, fostering a culture of continuous improvement within the team and ensuring projects met quality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extensive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automating deployment processes, which significantly reduced deployment time and minimized errors in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Influenced architectural decisions to enhance application scalability and performance by advocating the use of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stream processing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caching. 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 variety of frontend and backend technologies,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build and enhance features for internal applications focused on operational efficiency and user engagement.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designing APIs and backend services, ensuring robust data handling through effective validation and error management, streamlining communication between frontend and backend systems.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UX/UI designers to transform wireframes into fully functional responsive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HTML/CSS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overall user experience and accessibility.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iterative development cycles and biweekly sprint planning while employing agile methodologies to adapt to the evolving product requirements effectively while meeting deadlines consistently.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Emphasized quality assurance by implementing unit tests and integration tests in the development processes, utilizing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code reliability and reduce bugs in production.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cross-department teams to gather requirements and expectations, enhancing product offerings and ensuring alignment between business goals and technical implementations.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 sessions to share knowledge and best development practices, continuously improving the codebase and adhering to stringent quality standards as part of the engineering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Adopted modern software development tools and methodologies, favoring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ensuring collaborative development efforts were efficient and organized.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workshops and training sessions for junior developers, imparting knowledge on design patterns and architecture principles to foster team growth and skill improvement.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development of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supporting key features while ensuring a mobile-friendly experience across devices and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Focused on backend services, building RESTful APIs that facilitated front-end functionality through data retrieval and management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session storage techniques.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in developing responsive web interfaces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compatibility across various devices and browsers while emphasizing performance optimization.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clients to capture and analyze requirements, translating them into detailed specifications and ensuring correct implementation throughout the development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meetings to discuss project status and challenges, contributing to transparent communication and fostering collaboration across all levels of development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Adopted version control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maintained clear documentation of code changes, ensuring a smooth workflow and effective onboarding for new developers on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deployment of applications on cloud environments hosted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gaining exposure to cloud services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monitoring application performance effectively.  Successfully delivered 4 major projects during my tenure.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