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Full Stack Engineer with over 8 years of professional experience in software development, specializing in web and mobile applications. Proficient in JavaScript, Node.js, and Python with a solid understanding of machine learning and computer vision technologies. Dedicated to improving processes and mentoring team members to enhance their technical skills and adoption of best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HTML5, CSS3, SQL, NoSQL,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React, Vue.js, Django, Flask, TensorFlow,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Google Cloud Platform, Git, Postman, Webpack,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Continuous Integration, Continuous Deployment, TDD, BDD, Kanban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Elasticsearch, Apache Kafka, Apache Airflow, BigQuery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the core product, enhancing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computer vision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 by implementing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to improve efficiency and streamline workflows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collaboration with product and marketing teams to integrate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optimizing processes for internal operations and improving the overall user experience in key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system design and architecture, promoting knowledge sharing among team members and fostering a culture of continuous improvement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skill enhancement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initiatives on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enforcing coding standards, resulting in higher code quality and easier maintenance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enhancing the deployment pipeline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smoother releases and quicker turnaround times for product updates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Coached junior developers on modern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encouraging a collaborative learning environment that promoted knowledge transfer and team adaptability.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and decisions, influencing the strategic direction of projects aligned with overarching company goals and objectives, particularly concerning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assessed and refactored legacy code, significantly improving code performance and maintainability, ensuring the longevity and scalability of the product within the competitive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internal tooling with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data workflows, enhancing operational efficiency and reducing manual processing time for marketing and analytics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open-source contributions and collaborative efforts, sharing knowledge and code with the broader technical community, thus supporting accessibility and innovation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computer vision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problem-solving workshops to tackle technical debt and optimize development processes, demonstrating a commitment to organizational efficiency and team empowerment, thereby driving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and ensured compliance with data protection regulations, reinforcing the integrity of user data in all software applications deployed.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user-friendly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responsive interfaces that enhance user interaction and enrich user experience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to develop machine learning models,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processing and analysis, thereby contributing to the capabilities of computer vision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participated in pair programming sessions, fostering an environment of continuous learning and ensuring best practices were adhered to by all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development and testing, ensuring robust and reliable end-points for third-party integrations and improving overall service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frameworks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code meets the highest performance standards before deployment to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focusing on scalable cloud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reducing operational costs significantly over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agile ceremonies, taking an active role in sprint planning and retrospectives, directly contributing to the enhancement of team dynamics and project velocity.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research sessions, gathering insights that directly informed product features and functionality, ensuring alignment with user needs and enhancing overall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adopt new development tools and practices, resulting in a more effective deployment pipeline and improved team productivity for software releases.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a multi-tenant SaaS application, focusing on responsive design and efficient database interactions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within a cloud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full software development lifecycle, from gathering requirements to deployment, ensuring that each application was scalable and met specified business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intuitive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designers to translate mock-ups into functional UI optimally for mobile and desktop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RESTful APIs, ensuring seamless integration between front-end interfaces and data processing layers, enhancing overall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basic machine learning techniques to improve image processing systems, strengthening the application's ability to handle diverse datasets efficiently and accurately.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scrums and bi-weekly sprint reviews, promoting transparency and collaboration across the development team and maintaining alignment on project goals and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mentoring junior developers, sharing insights into coding best practices and development trends, which helped them to see tangible improvements in their coding skills during their tenure.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