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Software development professional with 8 years of experience focused on web and mobile applications, proficient in building full-stack features using TypeScript, React, and Go. Strong problem-solver with a collaborative mindset and experience in AI/LLM features, known for prioritizing user experience and delivering impactful solutions across diverse engineering teams.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TypeScript, JavaScript, Python, Go,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Express.js, GraphQL, Redux,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Git, CI/CD,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Observability &amp; AI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LaunchDarkly, Prometheus, Grafana, OpenTelemetry, TensorFlow, LangChain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Redis, MySQL, Elasticsearch, SQLite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user-centric features for Vega,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the user interface by creating intuitive navigational elements and ensuring seamless user interaction across devices and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RESTful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support front-end functionality while focusing on performance and reliability, ensuring that all integrations were robust and enabled optimal communication between client and server components.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Instrumented observability features into applications, enabling developers to leverage insights from real-time data, facilitated by ML algorithms, enhancing product performance analytics and user decision-making capabilities.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team regarding best practices in coding standards, agile methodologies, and collaborative development, promoting a high-trust engineering culture that values quality and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Partnered with product managers to translate business requirements into technical specifications, ensuring that all user experience considerations were met while maintaining alignment with focused objectives and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cross-functional architecture discussions which resulted in improved system designs that accommodate future scalability and maintainability, thereby enhancing overall team productivity and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conducted extensive testing protocols for each feature to drive down bugs and improve code quality, cultivating a culture of shared ownership, accountability, and continuous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design teams to create aesthetically pleasing and functional UI elements,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Figma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adhering to company branding guidelines to strengthen user engagement with Vega's features and interfaces.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code reviews, offering constructive feedback to peers while also being receptive to peer insights, fostering a collaborative learning environment that strengthens team code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roadmap of AI-driven capabilities that streamlined team workflows, improving delivery times and enhancing the overall productivity of development efforts and customer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data-driven experiments that tested new features and analyzed their impacts on user adoption rates, thus driving product strategy through rigorous feedback loops and user insights.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reliability through on-call rotations, taking ownership of systems in production which required a proactive and responsive approach to incident management and solution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scalable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server-side operations while ensuring all API endpoints adhered to standards of performance and security.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UX/UI designers to create and implement engaging interfaces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optimizing the user experience through thoughtful design and accessibility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application deployment, data management, and performance monitoring, enhancing infrastructure reliability and application availability across various services and regions.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technical reviews of junior developers' code and design contributions, providing feedback focused on adherence to coding standards and promoting efficient development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deployment processes, leading to faster updates and improved overall team effectiveness and product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back-end database interactions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query performance and ensuring data integrity across application transactions.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security audits and code refactoring initiatives to address technical debt and vulnerabilities, helping to maintain robust application security and integrity.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project management methodologies, facilitating daily stand-ups and sprint planning to drive progress and ensure alignment with team objectives.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key features for SaaS products by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creating efficient and reusable components under tight deadlines and challenging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team that improved legacy systems by migrating core functionalities to a new platform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both maintainability and user experience significantly.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clients to align development efforts with their requirements, ensuring that the final product met all expectations and enhanced operational efficiencies for their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rigorous testing and debugging processes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significantly reducing error rates and increasing the reliability of service delivered to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documentation for all completed projects and contributed to team knowledge base, enhancing the onboarding experience for new developers and ensuring process transparency.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Refined application features based on user feedback and analytics, leading to measurable improvements in usability and performance metrics across heavily trafficked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in working on team projects that include ERP systems and customer portals; having completed multiple projects that impacted over 5,000 users in production.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