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development professional with 8 years of experience specializing in web and mobile applications. Proficient in both front-end and back-end technologies, delivering high-quality solutions and collaborating with cross-functional teams to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Tailwind CSS, Svelte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OracleDB,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Visual Studio Code, Webpack, JIRA,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high-traffic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an improved UI and enhanced user journey for more than 10,000 daily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cross-functional team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define key product requirements, effectively translating them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specifications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design architectures that aligned with client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streamlined development workflows and enabling faster and reliable deployment of application updates and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 components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enterprise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seamless user experience across different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RESTful APIs to support mobile applications, enhancing the availability and responsiveness of data exchanges between the client and server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implemented best practices for code maintainability, significantly improving team collaboration and code quality through continuous feedback and best-practice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persistence, ensuring system reliability and data integrity across various platforms while managing significant volumes of transaction records.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workshops for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fostering a culture of continual learning and adaptation within the tech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 to conceptualize and prototype new features, enhancing product innovation and aligning closely with business strategies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application performance metrics and optimized the backend processes, resulting in reduced load times and increased client satisfaction per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Devised data migration strategies during key upgrades, ensuring minimal downtime while transitioning legacy systems to modern platforms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for projects, facilitating a shared understanding and reference for future development efforts, thereby enhancing team productivity and knowledge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performance and scalability through efficient code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microservices-based systems that allowed for modular development, enabling easier code management and optimal resource allocation across various client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including requirement gathering, application design, coding, testing, and deployment, ensuring high-quality product deliverables that met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foster collaboration among team members, resulting in effective planning and execution of sprints that increased project completion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software defects, leading to improved application stability and user experience that aligned with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practices to ensure the integrity of applications,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robust testing coverage for core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feedback mechanisms through the development of interactive dashboards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stakeholders to visualize critical application metrics and user behavior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applications, ensuring high availability and fault-tolerance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clients to gather feedback and iterate on existing features, demonstrating flexibility and adaptability in aligning technical solutions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that automated manual processes, significantly enhancing operational efficiency for clients during my tenure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engaging user interfaces while collaborating closely with designers to align technical functionality with creative vision.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application data was stored securely and accessible in real-time according to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debugging and troubleshooting application issues, learning the importance of maintaining application performance and user satisfaction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iterative design enhancements based on user feedback, contributing to an overall 30% increase in user retention through increased feature adoption.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to utilize version control systems effectively,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manage code changes and collaborate with team members, thereby fostering a culture of organized development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various projects, gaining insights into best practices of software development and exposure to advanced concepts in application architecture.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