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Full Stack Developer with 8 years of experience in software development, specializing in building scalable web and mobile applications. Proven expertise in collaborating with cross-functional teams to deliver value-driven solutions using a diverse tech stack, including cloud technologies and modern frameworks. Strong knowledge in React, Node.js, and PostgreSQL combined with exceptional problem-solving and communication skills.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HTML5, CSS3, JavaScript,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Express.js, Python, Django, Ruby on Rails, Spring Boot, PHP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SQLite, Redis,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and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 (GCP), Docker, Kubernetes,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and Microservices: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GraphQL, Microservices, SOAP, API Gateway, JSON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Visual Studio Code, Postman, Webpack, Babel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developed robust full stack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frontend interfaces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backend services, enhancing user experience and driving engagement through performance optimizations.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effectively with product managers and UX designers to gather requirements, resulting in the successful translation of complex business needs into technical solutions using industry best practices and frameworks.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cloud capabilities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design highly available and secure applications, ensuring reliability through continuous monitoring and adaptation to evolving user needs and technology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and optimized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microservices architecture domains to facilitate seamless integrations across multiple systems, improving module communication and yielding faster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Delivered clean, maintainable, and testable code in accordance with best practices, fostering a culture of code quality and technical excellence among team members in compliance with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contributed to all phases of the software development lifecycle, from initial design through deployment and monitoring, ensuring timely delivery of high-quality software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Coached and mentored junior developers, instilling best coding practices and agile methodologies to enhance team performance, promoting collaborative problem-solving, and fostering skill growth within the group.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databases with applications, ensuring efficient data management practices and implementing robust security protocols to protect sensitive information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code reviews to ensure adherence to application standards and best practices, fostering a cohesive coding culture focused on quality and maintainability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agile methodologies to manage project timelines and deliverables, enhancing team efficiency through scrum ceremonies and iterative progress evaluation to ensure alignment with business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cross-functional teams to advocate for emerging technological trends, stimulating conversation that shaped product roadmaps to incorporate innovative features supporting evolving user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Supported deployment processes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effectively contributing to infrastructure scalability while maintaining application performance under increasing loads and user demands.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Spearheaded the development of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the team's ability to deliver features rapidly while ensuring that the code remains scalable and maintainable for future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within agile teams to design user-centric solutions following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Scrum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practices, enhancing communication and flexibility to meet project demands while delivering value to stakeholders consistently.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secure authentication systems for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OAuth 2.0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protocols and best engineering practices, yielding improved application security and user trust.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efforts in developing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smooth data exchange between client and server, and contributed to building a microservices infrastructure that optimized service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various database technologies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data access speed and reliability, and allowing quick response times for user interactions across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reviews, focusing on adhering to coding standards and improving overall code quality within the team, fostering an environment of knowledge sharing and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optimization of deployment processes with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that applications maintain consistent behaviors across environments while easing team workflows in development and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clear communication with stakeholders regarding project statuses, translating complex technical discussions into actionable insights for diverse audiences, enhancing cross-departmental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research on emerging technologies and evaluated tools, proposing new solutions that align with strategic goals while ensuring that the team remains at the forefront of technological advancements.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Transitioned into a junior software developer role focusing on building SaaS applications, emphasizing modular architecture and robust application design principles that support future scalability in varied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user-friendly features for a SaaS platform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front-end development, establishing clear and efficient workflows through detailed wireframes and prototypes to enhance user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Applied programming knowledge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build out back-end functionalities, ensuring that application data was managed efficiently and securely across various user interactions.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deployments, embracing cloud-native practices that allow for continuous integration and delivery, optimizing the development cycle while maintaining system uptime and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ensure that the design met user requirements by gathering feedback during client iterations and refining solutions based on real-world testing and use cases.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sprint planning and retrospectives as part of the agile approach, contributing to team discussions about planning, velocity, and areas of improvement that lead to better outcomes.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maintaining legacy applications by updating the code to contemporary standards, enhancing their performance, and improving security measures, achieving a more seamless user experience.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