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in software development, focusing on web and mobile applications. Proven expertise in Angular, .NET Core, and collaborative software development methodologies.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Angular 17+, TypeScript, HTML5, SCSS/CSS3, RxJS, Responsive Design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 Core (C#), RESTful APIs, MVC, Entity Framework Core, Microsoft SQL Server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Unit Testing, Integration Testing, Test-Driven Development (TDD), Jasmine, Karma, Jest, XUnit, NUnit, MSTest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Version Control and Collaboration: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Agile/Scrum, Continuous Integration, Docker, Azure DevOps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Miscellaneous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Protractor, Cypress, Playwright, Jenkins, SQL Server Management Studio, Visual Studio, Postman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Developed, maintained, and optimized responsive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 17+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enhancing user experiences through modern design principles and performance practices across multiple devices.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and implemented RESTful APIs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Core (C#)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clear contracts and efficient data handling, while streamlining interactions between the frontend and backend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Entity Framework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model and manage complex data, enabling smooth data flow and retrieval in applications, supporting business intelligence and analytics.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in writing unit and integration tests for both frontend and backend components, utilizing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Jasmine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Karma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XUnit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uphold software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across multidisciplinary teams through regular code reviews, pair programming sessions, and Agile ceremonies to create an adaptive and efficient working environment, enhancing team output and project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significantly to maintaining legacy systems, modernizing them while transitioning from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contemporary architecture, optimizing application performance and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driving automation in building, testing, and deploying applications into production environments, improving release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scrum meetings, leveraging Agile methodologies to estimate project timelines and deliverables, ensuring alignment with team goals and client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responsive design techniques, incorporating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applications were not only functional but engaging and visually appealing.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best practices in version control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managing disparate code branches and ensuring code integrity through rigorous review practices, contributing to overall code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reusable UI components, fostering consistency across web applications and ensuring adherence to design patterns while collaborating with UX/UI designers for optimal implementation.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end-to-end project lifecycles from requirement gathering through to deployment, adjusting agile methodologies as necessary to suit the project challenges and client demands.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feature-rich web applications as part of a team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emphasizing performance optimization and user interface efficacy based on modern web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debugged backend components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availability and responsiveness of services while meeting and anticipating client needs through effective software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unit and integration tests for critical application components ensuring the integrity of code through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MSTest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Jasmine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overall software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deployment and QA teams to establish automated testing suites and pipelines, fortifying project completion timelines and fostering a culture of continuous improvement and iteration.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efficient data handling, writing complex queries as needed to support application features, while ensuring data integrity and optimization of database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sprint planning and retrospective meetings, employing Agile methodologies to refine processes and establish team accountability and project transparency.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Tested and maintained legacy applications within an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 MVC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environment, gradually transitioning components to a more modern architecture enhancing maintainability and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knowledge in data modeling and optimization as part of database management strategies ensuring that application requests were facilitated by robust data structures.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in a cross-functional team, leveraging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ensuring contributions were easily trackable and integrating changes seamlessly into the development workflow.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deploying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user-centric designs that enhance overall functionality of company offerings while maintaining cost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a team to identify market gaps, contributing technical insights while collaborating on application designs and features aligned with business needs and user feedback for enterprise software.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best coding practices while developing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 solid understanding of design fundamentals while building intuitive user interfaces.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implementation of solutions with an emphasis on efficient code structure, enabling easier maintenance and adaptability while focusing on the user journey throughout the application.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Produced documentation and guides for applications developed to facilitate future maintenance and onboard new developers onto projects, ensuring continuity and knowledge transfer within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to support peer learning and focus on best practices while fostering an environment of shared responsibility and team accountability in software production.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developing two full-stack applications as a junior software developer focusing on achieving a user-friendly interface while ensuring that all business requirements were integrated effectively.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