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Results-driven software engineer with over 8 years of experience specializing in web and mobile applications. Proficient in automation technologies and AI frameworks, with a strong emphasis on optimizing workflows and integrations in fast-paced environments. Proven ability to deliver end-to-end technical solutions by collaborating closely with stakeholders to drive impactful business outcomes.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Python, JavaScript, Java, TypeScript, Ruby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 &amp; Machine Learning: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TensorFlow, PyTorch, OpenAI API, Claude, ChatGPT API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 &amp; Infrastructure: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Docker, Kubernetes, AWS, Azure, Terraform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Integration &amp; Automation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Salesforce, Jira, Zapier, Apache Kafka, Apache Airflow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Flask, Django, React, Node.js, Express.js, Vue.js, Bootstrap, Material-UI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the end-to-end development of a production AI workflow solution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Flask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collaborating seamlessly with cross-functional teams to automate complex business processes and improve team productivity.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scalable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MCP servers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retrieval pipelines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facilitate data integration and enhance the operational efficiency of business teams through high-functioning AI agents.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ChatGPT API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prompt engineering, resulting in significant improvements in the efficiency of decision-making tools used by GTM teams within fast-paced environment.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functional leaders to identify AI opportunities, translating business requirements into technical designs while managing project timelines to ensure deliverables remained on track.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reusable automation templates that align with PubMatic's internal standards, contributing to the creation of 'golden path' playbooks for future AI deployments across various business functions.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use-case discovery sessions, building trust with stakeholders and ensuring the visibility and utility of deployed solutions to maximize business impact.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comprehensive documentation of AI deployment processes, including evaluation design and performance benchmarks, to foster continuous improvement within cross-functional teams.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Provided support and training for operational teams on AI integration best practices, facilitating a smooth transition to enhanced automated workflows and ensuring high user adoption rates.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Managed the deployment of a new integration with Salesforce products, overcoming technical challenges associated with data permissions and systems interoperability problems, enhancing the value to users.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participated in retrospective evaluations to improve integration outcomes, deriving insights that fed back into the product cycles, driving continuous growth of AI agents in operational contexts.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Instrumented observability metrics around deployed AI agents, ensuring high reliability, performance, and real-time insights for proactive issue resolution.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Championed collaborative efforts with product teams, iterating on solutions based on field learnings, and significantly reducing deployment friction in agile environments.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Engineered full-stack solutions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on multiple projects, ensuring seamless deployment and integration of application workflows across enterprise-scale systems.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integrations with various parts of the business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Jira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reducing response times and increasing the overall workflow efficiency among different teams working on projects.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client-facing sessions to gather requirements, translating technical jargon into comprehensible goals, bridging the gap between customers and technical teams effectively during project life cycles.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automated testing strategies that 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streamline development processes, resulting in a more stable codebase and fewer production incidents post-deployment.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Explored AI methodologies for integrating machine learning capabilities within user-facing applications, delivering insights and analytics that directly influenced customer engagement strategies.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Regularly coordinated with DevOps teams to ensure CI/CD pipelines were effectively utilized to streamline software deployment and improve delivery timelines across various applications.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Built integration scripts within projects to enhance the visibility and reporting using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Tableau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creating data-driven insights that enhanced partner relationships over time.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training sessions on new integrations and workflow systems, ensuring that client success teams had the knowledge to utilize the technology effectively in their operations.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initiative to improve internal communication tool integration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Slack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thus enhancing real-time collaboration and productivity among engineering and operational teams.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development of SaaS applications, focusing on building scalable features for user engagement driven by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on the back end during an evolving tech landscape.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agile development processes to deliver rapid iterations and improve software features based on user feedback, successfully launching multiple product updates ahead of schedule.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on cross-functional teams during discovery phases to identify areas of improvement in existing workflows, fostering discussions around best practices in software engineering for ease of use.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deploying and maintaining application infrastructure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uptime and performance metrics were consistently met during user peak times within a software cycle.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production environments and attended daily stand-ups to refine workflows and pivot development efforts based on real-time user feedback and team priorities.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the implementation of microservices architecture, simplifying the application's scalability and adaptability to changing business requirements and accommodating more extensive integration strategies.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Built multiple API endpoints to enable communication between embedded systems, handling data flows efficiently while ensuring security and compliance during development, enabling a smoother user experience.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