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Field Service Engineer with 8 years of software development experience focused on web and mobile applications, demonstrating expertise in automation, electrical systems, and communication networking. Proven adaptability, excellent problem-solving skills, and a passion for continuous learning, combined with a commitment to delivering exceptional customer service and technical support.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C#, JavaScript, SQL, HTML5, CSS, PHP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Django, Flask, React, Angular,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SQLite, OracleDB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Docker, Kubernetes, AWS, Azure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&amp;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TCP/IP, UDP, HTTP/HTTPS, DNS, Modbus, MQTT, PLC Programming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troubleshooting and on-site support for automation systems, contributing to successful completion of warehouse fulfillment projects through precise mechanical and electrical checks and constant communication with project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ensure seamless data center startup operations, enhancing system reliability while employing critical thinking to resolve complex issues in real-time on various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complex acceptance testing for automation systems, utilizing a thorough understanding of electrical and communication networking to deliver precise, actionable feedback to engineers and clients alike.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training documentation for new engineers, fostering a culture of knowledge sharing within the team to prepare them for common on-site troubleshooting scenarios encountered during system integrations.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reports detailing project progress, issues encountered, and resolutions, communicating directly with customers to maintain transparency and trust throughout the execution of projects in diverse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project planning meetings to assess logistical needs, traveling to various locations to ensure successful project execution while balancing client relationships and technical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start-up activities for large-scale manufacturing systems, applying deep practical knowledge in automation to resolve non-conformities and enhance system functionality prior to handover to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maintenance schedules and performed preventative checks on automation systems, ensuring consistently high levels of operational efficiency and significantly reducing downtime across multiple client installations.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quality control measures during testing phases, collaborating closely with automation engineers to fine-tune control systems and ensure optimal performance across all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on-site training and guidance to customer personnel on operational best practices, effectively improving the user experience and enhancing client satisfaction post-installation.  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 results-driven approach to manage time efficiently across various project locations, demonstrating flexibility and commitment to job completion even under challenging circumstances.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self-learning of emerging technologies and trends in the automation industry, adapting to changes and encouraging team members to embrace innovative solutions as part of operational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software development with a focus on enhancing automation functionalities through the implementation of robust APIs, optimizing existing frameworks to meet evolving industry demands and client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internal tools that streamlined project workflows, greatly improving communication between engineering and support teams to minimize project delays and enhance client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collaborated with clients to gather requirements for new features, leveraging strong interpersonal skills to foster positive relationships that resulted in increased customer loyalty and recurring contracts.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frameworks for building and testing automated solutions, ensuring that all elements conform to industry standards while facilitating quick deployment cycles and streamlined system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teams to troubleshoot operational issues, applying analytical thinking and problem-solving skills to devise effective, lasting solutions in fast-paced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training programs for junior engineers, sharing insights on best practices in automation technology and project management that empowered others to achieve their full potential.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system performance in situ and suggested improvements that optimized workflow efficiency and elevated overall operational quality across multiple project sites.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tested emerging technologies that align with automation trends, leveraging insights to propose innovative solutions that would bolster service offerings and operational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opportunities to keep abreast of industry advancements, participating in conferences and workshops to enhance knowledge and skills relevant to automation engineering.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implementation of SaaS applications that enhanced user engagement by streamlining backend processes, showcasing both technical acumen and a commitment to user-centric design criteria.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interface modules for complex applications using agile methodologies, coordinating continuously with frontend developers to optimize performance and improve usability metrics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iterative design process to establish user requirements and feedback loops aimed at improving product functionality, delivering a better service experience through targeted upgrades.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QA teams to identify software defects and further streamline deployment processes to ensure product delivery aligns with predetermined objectives and client satisfaction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and maintained legacy systems while transitioning to newer frameworks, demonstrating versatility and adaptability as industry standards and technologies evolved within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database integration projects that connected applications to backend data storage solutions, optimizing data retrieval times, thus enhancing overall system performance for user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the design and development of a customer-facing product feature, directly contributing to an increase in user engagement rates by 25% within the first three months post-launch.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