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engineering leader with over 8 years of experience in software development, particularly in managing and delivering high-quality web and mobile applications. Proven track record of driving team performance and product delivery while utilizing Ruby on Rails, React, and modern AI-assisted tools. Skilled in adapting engineering processes to enhance productivity and collaboration within remote team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Ruby, JavaScript, Python, SQL,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 on Rails, React, Express.js, Node.js, Redux,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CI/CD, JIRA, Bitbucket,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Copilot, Claude Code, Cursor, TensorFlow, Keras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Analytics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Google Analytics, BigQuery, Kibana, OpenSearch, ConfigCat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Performance Optimization: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Lighthouse, Core Web Vitals, Webpack, Babel, Nginx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engineering execution and delivery outcomes for multiple marketplace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adherence to high technical quality and team velocity across the software stack, impacting key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practices to improve estimation accuracy and reduce cycle time by adopting Agile methodologies, involving the Scrum Master in the process to enhance team collaboration and delivery predictability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a culture of ownership within the team by encouraging transparent communication, addressing challenges in a timely manner, and implementing pragmatic problem-solving strategies to drive team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adoption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AI-assisted development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Copilot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integrating them into team workflows to automate coding tasks and improve development efficiency while maintaining code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performance reviews, encouraging career development through personalized 1:1s and fostering a supportive team atmosphere to enhance retention and morale within the engineering department.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the Product team, translating business priorities into actionable engineering tasks, providing clear trade-off analyses that informed product roadmaps and ensured alignment with company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incident response and production stability in partnership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establishing monitoring systems to ensure uptime and reliability of all deployed applications within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the onboarding of 6 full-time engineers and 3 contractors, developing a streamlined integration plan that allowed for quick adaptation to the company’s development processes and culture.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efforts in web performance optimization, focusing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Core Web Vitals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page load times, identifying bottlenecks in frontend and backend processes to enhance application responsiveness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strengthen code review practices, enhancing the quality assurance handoff process, resulting in a noticeable improvement in product stability and developer confidence during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clear engineering metrics to track and report team performance, which provided actionable insights into delivery processes and highlighted areas for continued improvement across the engineering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technical documentation and standard operating procedures, focused on maintaining high standards and consistency across the engineering team, which became a valuable resource for onboarding new hires.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development processes and team dynamics as a key contributor to Agile ceremonies, enhancing the visibility of project progress and ensuring alignment with the business priorities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deliver high-quality software features, ensuring that all outputs were well-scoped and adhered to company-defined standards and timelines, directly improving customer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performance evaluations and mentoring of junior developers, providing feedback and guiding them through technical challenges, thereby enhancing the overall competency of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best practices for code quality and performance during the development of internal tools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served as a model for future projects and technology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learning of new technologies, encouraging the team to adopt emerging trends and practices, which fueled innovative approaches to problem-solving and software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system design discussions, providing insights based on hands-on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tools and application architecture, ultimately leading to the creation of scalable and maintainable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weekly stand-ups to discuss progress and roadblocks, ensuring that the team remained focused and aligned with project milestones while fostering an open environment for sharing ideas.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transitions of project tasks between remote teams, implementing strategies that supported seamless communication and collaboration across various time zones, essential for project continuity.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enhanced features for SaaS applications, working alongside senior developers to gain experience in full-stack programming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crucial for front-end and back-end integration.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design and architecture of microservices, focusing on scalability and performance,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containerized deployment and orchestration.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QA engineers to define testing strategies and implement unit testing frameworks, ensuring high code quality and thorough test coverage throughout the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integrating third-party APIs into existing applications, facilitating new features and functionalities that improved user engagement and satisfaction with the product offerings.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UI/UX improvements by iterating on designs based on user feedback, creating a more intuitive experience that increased user interaction and retention across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to promote best coding practices, sharing knowledge with team members while reinforcing the importance of maintainable and readable codebases for future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a project initiative that successfully migrated an existing monolithic application to a microservices architecture, resulting in improved scalability and the ability to handle increased user traffic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continuously on the development of internal company tools, which accelerated processes and improved team productivity, playing a vital role in shaping the digital landscape for the organization.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