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solutions-oriented Software Engineer with over 8 years of experience in developing scalable web and mobile applications. Proficient in building production-grade machine learning solutions that drive business impact, leveraging state-of-the-art technologies and frameworks in deep learning and big data.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Go, Java, JavaScript, C++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Keras, scikit-learn, Spark 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Big 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Hadoop, Flink, Kafka, MapReduce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Query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PostgreSQL, MongoDB, Oracle,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CI/CD, Unit Testing, Agile Methodologies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 that seamlessly integrated with existing systems, ensuring low-latency performance and robustness while meeting evolving business requirements in collaborative environments with multiple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in delivering groundbreaking production-grade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deep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PyTorch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digital advertising strategies through advanced algorithm optimization and data analysis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to develop effective roadmaps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initiatives,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 to automate repetitive tasks and reduce time-to-market for new features and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the full development lifecycle of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products, resulting in significant improvements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pCTR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pCVR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bidding price optimization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based on extensive real-time data processing.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trends, translating them into viable product features and conducting quick prototypes to test new ideas efficiently, promoting a culture of innovation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closely with MLOps teams to build robust deployment pipelines that enhance product health, ensuring the seamless transition from development to production environments, showcasing adaptability in a high-paced context.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state-of-the-art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deep learning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analyzed vast datasets,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data streaming and processing to optimize model performance and accuracy.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and workshops for team members to enhance their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key libraries and the latest technologies while fostering a collaborative environment for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machine learning solutions by implementing cutting-edge optimization techniques, ensuring efficiency and scalability and addressing complex business challenges in digital advertising with a strategic approach.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Directed product health assessments with MLOps, identifying key performance metrics and areas for improvement, driving strategic discussions on future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trajectories and product innovations.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partnerships with external vendors to introduce unique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features, establishing channels for continuous improvement and integration of the latest technologies into existing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industry knowledge, attending conferences and technical seminars to stay informed about developments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deep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sharing insights with the team to enhance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comprehensive features that met client expectations in an agile development setting while collaborating across multiple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optimization of legacy machine learning models using modern libraries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scikit-learn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their performance and integrating them into production systems seamlessly for better business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pair programming sessions to promote best practices and knowledge sharing,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project management and enhance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to expose core functionalities of applications, ensuring adherence to security and performance standards while facilitating integration with other internal and external systems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data engineers to enable data-driven decision-making by leveraging big data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process and analyze large datasets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improving CI/CD practices by incorporating automated testing frameworks, which increased software reliability and allowed for faster releases, showcasing an aptitude for process enhancement and agility.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extensive documentation on system architecture and interfaces, facilitating easier onboarding of new team members and improving overall team productivity by enabling swift understanding of complex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methodologies, contributing to planning sessions, sprint reviews, and retrospectives, ensuring that project goals aligned with business objectives and fostering a cohesive team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the deployment process of applications using containerization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enhanced portability and reduced deployment times while maintaining high availability.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functional components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clean, efficient code and improving user experience through intuitive interface designs and responsive layouts.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prototype development of various features that aligned with customer feedback, facilitating iterative design processes while integrating user-centered design principles throughout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database management and SQL querying to support application features, ensuring data integrity and performance optimizations that contributed to overall system efficiency and effectiveness in delivering results.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deployment of applications to cloud environments, gaining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which enhanced my understanding of cloud architecture and utilization of scalable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debugging and troubleshooting software issues, employing a meticulous approach to identify root causes and implement effective solutions that improved system stability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teams to gather requirements and translate them into technical specifications, bridging the gap between business needs and technical capabilities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team knowledge-sharing sessions, presenting case studies on successful SaaS application deployments, fostering an environment of continuous learning and improvement within the development team.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