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Embedded Software Engineer with 8 years of experience in software development, focusing on embedded systems and applications, proficient in firmware development, algorithm optimization, and cross-functional collaboration in remote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C, C++, Python, JavaScript,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Firmware Development, Linux, RTOS, Embedded C Programming, Bare Metal Programming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GDB, Avnet FPGA, IAR Embedded Workbench, Keil MDK,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Hardware Interfaces: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UART, I2C, SPI, PCIe, GPIO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Continuous Integration (CI), Test-Driven Development (TDD), Code Quality Optimization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firmware engineering activities by overseeing architecture requirements definition and ensuring efficient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embedded software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meet project milestones and customer needs effectively and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silicon architects and hardware designers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throughout the development process, ensuring seamless integration of custom silicon design and firmware implementations for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technical leadership initiatives within the team through mentorship, fostering a culture of knowledge sharing while enhancing team capabilities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FPGA debugging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integrated systems validation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full software development lifecycle, from conceptualization through verification,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high-quality firmware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 SoC designs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embedded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device drivers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interfacing with hardware components, streamlining communication protocols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I2C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improved system performance and reliability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during firmware implementation to optimize processor performance under constrained conditions while ensuring compliance with industry standards for energy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digital signal processing (DSP)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 firmware applications, enhancing system performance for RF systems, which significantly improved overall efficiency during deployment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automated testing strategies to identify issues early in development, significantly boosting overall software quality and reducing time-to-market for firmware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simulations and debugging routines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hardware-in-the-loop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setups, demonstrating effective problem-solving in complex systems and validating against design specifications for hardware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continuous improvement initiatives, advocating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 in software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establishing metrics to guide decisions on process enhancements and technology adoption.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interdisciplinary collaboration across OS teams and algorithm developers to translate high-level requirements into technical specifications for robust embedded solutions, emphasizing communication throughout project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multiple priorities in a remote-first environment, demonstrating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adaptability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effective time management while ensuring project deliverables met defined timelines and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embedded software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C/C++ for various projects, enhancing firmware functionalities and providing comprehensive performance analysis strategies to optimize overall software efficiency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including hardware engineers and algorithm specialists, focusing on low-level device driver development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and supporting real-time system applications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software development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bare-metal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critical thinking and systematic debugging techniques to identify and resolve firmware issues in diverse embedded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reviews and system architecture discussions to align software functionalities with hardware capabilities, ensuring seamless integration during project execution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automated test frameworks to verify compliance with project standards, significantly improving testing efficiency and coverage for embedded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 initiatives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implementing CI/CD pipelines to streamline the integration and delivery of embedded software, facilitating quicker iteration cycles for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feedback loops into the development process, fostering a culture of continuous improvement that enhanced team collaboration and coherence during firmware updates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intensively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root cause analysis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existing applications, allowing for swift resolution of performance bottlenecks and the application of remedial measures based on team discussions to boost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comprehensive documentation of firmware development processes and methodologies to promote knowledge transfer and retention across the software team, enhancing the performance of new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solutions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SaaS applications primarily focused on embedded systems, building a fundamental understanding of software lifecycle management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mentors to develop comprehensive knowledge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C/C++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various software projects that utilized iterative development to enhance overall functionality and maintenance.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collaborative efforts to build and implement solutions that improved team efficiency while developing critical firmware components for various projects based on customer specifications.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debugging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of embedded applications, gaining insights into practical settings which leveraged fundamental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microcontroller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operation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low-level programming techniques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FPGA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on projects to create versatile software solutions tailored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digital signal processing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real-time systems deployment within strict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peer programming sessions, enabling the adoption of best practices within the development cycle and promoting a cohesive environment focused on quality outcomes for embedded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coordinate small-scale projects that involved developing embedded solutions with emphasis on feedback and iterations, ultimately improving team collaboration and achieving project functionalities on 2 key deployments.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