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E-Learning Developer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e-learning developer with 8 years of experience in software development, specializing in web and mobile applications. Proven track record in creating engaging educational content and improving learning outcomes through innovative technology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E-Learning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Articulate Storyline, Adobe Captivate, Adobe Creative Suite, Rise, Camtasia, H5P, Moodle, Canvas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JavaScript, Python, SQL, PHP,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Bootstrap, jQuery, Node.js, Express,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PostgreSQL, Firebase, SQLite, Oracle, Microsoft SQL Server,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Git, GitHub, JIRA, Bitbucket, Slack, Trello, Asana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E-Learning Developer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Instructional Designers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Assurance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 to develop interactive e-learning materials that enhance student engagement and learning effectiveness, focusing on industry-standard practices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e-learning authoring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Articulate Storyline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Captivate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and implement comprehensive online learning experiences tailored to meet curriculum standards and student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analyses of existing online courses,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Subject Matter Experts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areas for improvement, thereby ensuring enhancement of instructional delivery and media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 up-to-date knowledge of the latest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online education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technology, exploring innovative tools and methods to improve content accessibility and user engagement in learning modules.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accessible learning materials by adhering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ADA compliance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digital resources are usable by diverse learner populations and meet regulatory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visually appealing multimedia assets and presentations,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Creative 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learner interaction and comprehension through engaging visual storytelling methods.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internal staff on utilizing e-learning platforms and authoring tools, fostering a culture of continuous learning and skill enhancement across teams for improved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quality assurance initiatives, providing feedback on learning materials and making iterative adjustments to ensure alignment with student learning objectives and QA benchmarks.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training documentation and job aids that streamlined processes for team members, ensuring that all instructional materials were easily accessible and user-friendly.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 strong commitment to team collaboration, contributing to group discussions and providing constructive input that influenced the design and delivery of educational content.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analytical skills to assess student feedback and learning outcomes, driving data-informed decisions that optimized learning experiences and material effectiveness across various programs.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professional development opportunities to stay current with pedagogical advancements and inspiring new approaches to learning technology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online learning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Moodle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Canvas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course material was intuitively navigable and well-structured, leading to enhanced user experience and course completion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integrate new multimedia elements into existing courses, enhancing the overall educational experience through the use of podcasts, videos, and interactive simulations.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course engagement by effectively using learner analytics and user feedback, allowing continuous refinement of course content and instructional strategies based on performance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rapid development environment by executing quick iterations of course designs while maintaining adherence to project deadlines and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to remote learning environments, developing training materials that supported both educators and students during periods of adjustment and change in instructional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focus groups to explore and implement new educational technologies, actively contributing ideas that informed the decision-making process regarding tool adoption and training.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for online learning systems, resolving user issues efficiently to ensure minimal disruption in educational delivery and learning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meetings to share insights and strategies aimed at improving curriculum development processes and aligning instructional materials with best practices in education technology.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various departmental initiatives aimed at enhancing collaboration between faculty and instructional designers, contributing significantly to improved course outcomes and experiences.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e-learning modules while collaborating with senior developers, gaining hands-on experience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learning experiences in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user manuals, process documentation, and training guides that supported the onboarding process for new instructional designers and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both coding and testing phases of projects, ensuring that online applications met quality standards and were free from critical bugs or performance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use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e-learning authoring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support in developing engaging training content and helping to maintain a consistent learning experience across courses.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assessment of newly developed educational content, gathering feedback from users to facilitate continual improvement and refinement of instructional materials.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coding skills while engaging in the development of innovative features for online courses, demonstrating a willingness to adapt and learn from experienced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 successful team effort, helping to launch a SaaS educational platform that served over 1,000 students and received positive feedback on usability and design.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