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developer with 8 years of experience specializing in web and mobile applications. Proficient in full cycle development including design, coding, testing, and quality assurance. Strong understanding of Agile methodology and Scrum principles, committed to improving team collaboration and efficiency while delivering high-quality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HTML5, CSS, SQL, LESS, JSON, AJAX</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J2EE, SAP UI5, SAP Web Components, Apache Struts, JUnit, REST Webservices, SOAP Webservices,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Apache Tomcat, SQL Server Management Studio, Oracle, Git, Docker, Jenkins, Webpack, Visual Studio Code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w:t>
      </w:r>
      <w:r>
        <w:rPr>
          <w:rFonts w:ascii="Arial" w:hAnsi="Arial" w:cs="Arial" w:eastAsia="Arial"/>
          <w:color w:val="434343"/>
          <w:spacing w:val="0"/>
          <w:position w:val="0"/>
          <w:sz w:val="20"/>
          <w:shd w:fill="auto" w:val="clear"/>
        </w:rPr>
        <w:t xml:space="preserve"> Agile, Scrum, Lean, Test-Driven Development (TDD), Continuous Integration/Continuous Deployment (CI/CD), Behavior-Driven Development (BDD)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Development:</w:t>
      </w:r>
      <w:r>
        <w:rPr>
          <w:rFonts w:ascii="Arial" w:hAnsi="Arial" w:cs="Arial" w:eastAsia="Arial"/>
          <w:color w:val="434343"/>
          <w:spacing w:val="0"/>
          <w:position w:val="0"/>
          <w:sz w:val="20"/>
          <w:shd w:fill="auto" w:val="clear"/>
        </w:rPr>
        <w:t xml:space="preserve"> Responsive Design, Cross-Browser Compatibility, User Interface (UI) Design, Web Performance Optimization, Single Page Applications (SPA), Progressive Web Apps (PWA),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Version Control &amp; Collaboration:</w:t>
      </w:r>
      <w:r>
        <w:rPr>
          <w:rFonts w:ascii="Arial" w:hAnsi="Arial" w:cs="Arial" w:eastAsia="Arial"/>
          <w:color w:val="434343"/>
          <w:spacing w:val="0"/>
          <w:position w:val="0"/>
          <w:sz w:val="20"/>
          <w:shd w:fill="auto" w:val="clear"/>
        </w:rPr>
        <w:t xml:space="preserve"> GitHub, Bitbucket, JIRA, Confluence, Slack, Trello, Asana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scalable web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core functionalities and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resulting in improved performance and increased user satisfaction across multiple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practices, facilitating daily stand-ups and sprint planning sessions to ensure team accountability and drive project progress towards key deliverables through collaboration and open communication.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 designers to translate UI/UX wireframes into interactive frontend components using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experience and ensuring seamless interaction across various devices.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codebase by refactoring and applying </w:t>
      </w:r>
      <w:r>
        <w:rPr>
          <w:rFonts w:ascii="Arial" w:hAnsi="Arial" w:cs="Arial" w:eastAsia="Arial"/>
          <w:b/>
          <w:color w:val="434343"/>
          <w:spacing w:val="0"/>
          <w:position w:val="0"/>
          <w:sz w:val="20"/>
          <w:shd w:fill="auto" w:val="clear"/>
        </w:rPr>
        <w:t xml:space="preserve">design patterns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increased the maintainability and scalability of the system while reducing technical debt and improving overall application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procedures including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test cases, working with QA teams to validate functionality and alleviate bugs, thereby significantly enhancing product reliability and team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practices for </w:t>
      </w:r>
      <w:r>
        <w:rPr>
          <w:rFonts w:ascii="Arial" w:hAnsi="Arial" w:cs="Arial" w:eastAsia="Arial"/>
          <w:b/>
          <w:color w:val="434343"/>
          <w:spacing w:val="0"/>
          <w:position w:val="0"/>
          <w:sz w:val="20"/>
          <w:shd w:fill="auto" w:val="clear"/>
        </w:rPr>
        <w:t xml:space="preserve">Object-Oriented Programming (OOP)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modern frameworks like </w:t>
      </w:r>
      <w:r>
        <w:rPr>
          <w:rFonts w:ascii="Arial" w:hAnsi="Arial" w:cs="Arial" w:eastAsia="Arial"/>
          <w:b/>
          <w:color w:val="434343"/>
          <w:spacing w:val="0"/>
          <w:position w:val="0"/>
          <w:sz w:val="20"/>
          <w:shd w:fill="auto" w:val="clear"/>
        </w:rPr>
        <w:t xml:space="preserve">SAP UI5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culture of continuous learning and knowledge sharing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Oracle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to enhance backend functionalities, managing complex queries and ensuring efficient data retrieval, writing scripts to optimize database performance and support application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Acted as Scrum Master occasionally, promoting Agile values within the team to harness a culture of self-organization and to overcome impediments which led to improved workflow and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software design discussions and contributed to architecture decisions for various applications, employing strategic thinking and cohesive teamwork that advanced project timelines and product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code reviews to ensure adherence to best practices and coding standards, nurturing an environment of peer learning and improving overall code quality across the codebase.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continuous deployment, automating releases and reducing the time to market for new features and enhancements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of processes and code changes within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clarity and alignment for all team members and aiding onboarding new hires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variety of applications with a focus on front-end technologies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dynamic web interfaces that improved user interaction and overall functionality of products.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efficient database solutions using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conducted performance tuning, achieving optimal application response times and enhancing end-user experiences significantly during high-traffic scenarios.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business requirements and translate them into technical specifications, increasing clarity and alignment towards project objectives within specified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methods to refine project workflows and improve visibility for stakeholders, enabling more accurate forecasting and better resource allocation throughout the software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detailed technical documentation for code implementations and system designs, which supported enhanced communication across teams and facilitated better onboarding processes for new team members.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to uphold best practices and coding standards, ensuring products were of high quality and met all client specifications and requirements consistently.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troubleshoot issues and provide technical support, fostering strong relationships and ensuring ongoing satisfaction with deployed solutions, which translated into repeat business opportunities.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collaboration, effectively managing code revisions and contributions while ensuring cohesive integration of team efforts into the main codebase.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unit tests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comprehensive test coverage of applications, promoting a culture of quality assurance and adherence to project requirements.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multiple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that catered to client needs, employing robust design principles to ensure user-friendly experiences while supporting rapid deployment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backend services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assisted with database management utilizing </w:t>
      </w:r>
      <w:r>
        <w:rPr>
          <w:rFonts w:ascii="Arial" w:hAnsi="Arial" w:cs="Arial" w:eastAsia="Arial"/>
          <w:b/>
          <w:color w:val="434343"/>
          <w:spacing w:val="0"/>
          <w:position w:val="0"/>
          <w:sz w:val="20"/>
          <w:shd w:fill="auto" w:val="clear"/>
        </w:rPr>
        <w:t xml:space="preserve">Oracle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building responsive and efficient data retrieval systems for application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project meetings, collaborating closely with technical leads to define requirements and set achievable milestones that ensured projects were delivered on time and under budget constraints.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interactive user interfaces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aesthetics remained matched with functionality for optimizing user engagement across all deployed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performance tuning for applications by identifying bottlenecks in code execution, facilitating immediate improvements that enhanced responsiveness and supported user satisfaction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QA team to develop test plans and validate software functionality, integrating feedback loops that streamlined testing cycles and aligned end products with user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successful launch of a cloud-based application utilized by over 1000 clients globally, showcasing a commitment to quality and service through thorough testing and iterative feedback incorporation.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