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Accomplished software engineer with over 8 years of experience in software development, specializing in web and mobile applications. Skilled in AWS, Docker, and API integrations, with a strong background in automation and system management. Proven track record of collaborating with cross-functional teams to enhance system performance and reliability. Adept at leveraging innovative technologies and best practices to drive successful project outcomes and optimize operational efficiency.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Snowflake,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Java, JavaScript, Ruby, Bash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Infrastructure &amp; Automation: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Terraform, Ansible, Docker, Jenkins, Git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APIs &amp; Integration: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REST, GraphQL, Webhooks, API Management Tools, Postman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Incident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Prometheus, Grafana, Splunk, New Relic, Nagios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infrastructure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Hastings Financial Services Limited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the deployment processes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significantly improving system reliability and consistency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Managed system certificates and credentials effectively to prevent unauthorized access while implementing automation solutions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security and compliance across multiple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monitoring solutions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establish real-time system health checks and alert mechanisms, facilitating quick responses to incidents and mitigating downtime risks.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multiple integration activities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development, enhancing existing internal systems to streamline business processes and improve the overall customer experience through system interoperability.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in-depth technology reviews for new business initiatives, successfully presenting findings to technical stakeholders, and advocating for innovative solutions aligned with strategic business goals.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IT &amp; Change teams to seamlessly manage system upgrades and releases, ensuring minimal impact on production environments by thoroughly assessing risks and deploying rollback strategies when necessary.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participated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Incident Management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utilizing tools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ServiceNow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log incidents, prioritize issues based on impact, and coordinate with cross-functional teams for efficient problem resolution.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Provided support during credit risk and pricing deployment phases by leveraging domain knowledge in finance, ensuring system readiness through comprehensive test cases and user acceptance testing validations.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initiatives to automate user access management processes, streamlining onboarding and offboarding with shared scripting tools to ensure compliance and security of sensitive data across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business during rigorous testing phases, coordinating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BVT’s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(Build Verification Tests) and warranty periods to validate changes, improve stability, and ensure quality standards are met before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incidents and communicated effectively with both suppliers and internal teams about progress and impact, fostering a culture of transparency while also identifying areas for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best practices for quality gates during the delivery process, maintaining a strong adherence to defined standards that align technology outcomes with business objectives.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critical systems focused on loan management by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backend processes and enhancing user interactions through responsive designs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integration of various third-party services via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RESTful APIs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accessibility and workflow efficiency for stakeholders within the organization and ensuring seamless communication between different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Involved in the automation of deployment processes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leading to a significant decrease in build times and increasing operational efficiency by advocating adoption of CI/CD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Facilitated meetings with stakeholders to gather business requirements, translating them into functional specifications that seamlessly informed system enhancements, driving project success and user satisfaction.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regular security audits and assessments, ensuring best practices were adhered to in application development and DevOps processes to mitigate risks associated with data breaches and non-compliance.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cross-functional teams for incident management processes, focusing on root cause analysis to implement preventive measures that minimized system disruptions and ensured continuous availability of services.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cloud orchestration tools,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manage containerized services, optimizing resource allocation and scaling applications based on demand, which improved overall application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collaborated in wear and tear investigation meetings to explore next-generation technologies that aligned with operational goals and improved the functionality and sustainability of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significant role in documenting standard operating procedures for cloud integration processes, ensuring consistency across projects and improving knowledge transfer within engineering teams.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key functionalities for web applications,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Flask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to create dynamic user experiences while maintaining a focus on enhancing backend processes to improve responsiveness and scalability.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building SaaS applications designed for loan services, leveraging relevant technologies to create robust architectures that provided a seamless user experience while implementing necessary security protocols.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ceremonies, working closely with senior developers to implement features on time effectively, enhancing communication in delivery and alignment with team goals across various project phases.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quality assurance checks for applications across various stages of development, ensuring error-free releases while adhering to defined brand specifications and technical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technical documentation and user guides to enable seamless user onboarding and support processes, fostering user satisfaction and enhancing knowledge about application functionalities and troubleshooting methods.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Mentored new hires by sharing insights on best practices in coding conventions and development processes, contributing to a collaborative environment focused on professional growth and technical proficiency.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migrating legacy systems to cloud-based solutions, effectively reducing downtime and ensuring a smooth transition process, which resulted in a 30% increase in operational efficiency.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