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accomplished software engineer with over 8 years of experience specializing in web and mobile applications development, particularly in UI/UX design, dashboard development, and data visualization. Strong expertise in collaborating within complex technical environments, integrating effective solutions that drive operational decision-making.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JavaScript, C++, HTML/CSS, TypeScript,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Django, Flask, Node.js,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Qlik, Tableau, Power BI, JIRA, Git,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Visualization &amp; UX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Figma, Adobe XD, Sketch, D3.js, CSS Frameworks, Bootstrap, Material-UI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Heroku, Firebase, MongoDB, PostgreSQL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&amp; Compliance: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DoD Clearance, SecurityX, GCSA, CCSP, NIST, OWASP, GDPR Compliance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advanced user interfaces and dashboards for Condition-Based Maintenance Plus (CBM+) systems, applying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UI/UX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intuitive user experiences across platforms and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collaborative efforts with data engineers and systems engineers to integrate robust data architectures, enhancing overall system efficiency and enabling superior maintenance decision-making through mined analytics.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development of real-time dashboards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Qlik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visualization tools, enabling critical insights that facilitated operational efficiency and decision-making processes across various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data visualization and analytics support for data science initiatives, creating tools that improved accessibility and usability of maintenance data for stakeholders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algorithms and data processes that streamlined workflow efficiency, enhancing operational capabilities through improved system architecture and effective integration with existing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adherence to best practices in system design, focusing on usability, performance, and accessibility to create user-centered interfaces that met the evolving needs of engineers and maintenance personnel.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up-to-date knowledge of industry trends and technologies, effectively implementing emerging techniques and tools to align with government standards and enhance service delivery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junior engineers on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UI/UX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visualization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innovation and collaboration that supported team objectives and project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agile development processes,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project backlogs and track progress efficiently, enabling rapid response to evolving project demands and stakeholder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across functional teams to develop comprehensive documentation and user-guides for deployed systems, enhancing user adoption and proficiency.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performance testing and optimization initiatives of user interfaces to ensure seamless interactions and swift response times for maintenance personnel in the field.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feedback sessions to iteratively enhance the functionality and design of dashboards, aligning development outcomes with user needs and operational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user-centered solutions for diverse client demands in fast-paced environments, leveraging agile methodologies to streamline development cycles while ensuring high-quality code delivery and project success.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interactive dashboards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Qlik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visualization tools, enhancing data accessibility for operational teams and key stakeholders across various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application development by applying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UI/UX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intuitive navigation and user satisfaction while meeting both operational and client specifications in complex technical landscapes.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cross-disciplinary teams to integrate data science and analytical solutions, empowering users with impactful insights derived from complex datasets for better maintenance decision-making.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complete software development life cycle, focusing on both frontend and backend development to create scalable applications that are robust and maintainable to meet enterprise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 strategies and frameworks to ensure consistency across devices, enhancing user engagement through optimized interfaces that meet real-world usage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 and debugging sessions to cultivate an environment of continuous learning, quality assurance, and collaborative improvement among developer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clear communication with project managers and clients throughout project life cycles, ensuring alignment of technical objectives with organizational goals and user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user testing and feedback analysis to continuously enhance user interface designs, making iterative improvements based on real-world usage and expert insights.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user-centric SaaS applications, focusing on swift development cycles and adaptability to meet client needs while adhering to principles of agile software development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implementation of foundational user interfaces, learning to apply effective design patterns and practices towards enhancing the usability of applications in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end-to-end development processes, from gathering requirements to deploying fully functional applications, ensuring quality and adherence to usability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to learn about integrating essential security features into web applications, including authentication and data protection measures compliant with industry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developing data-driven applications, employing relational databases to manage application data effectively and provide meaningful insights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responsive design techniques, ensuring applications remained visually appealing and functional across various devices and screen sizes based on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integration testing phases, collaborating with QA teams to develop testing strategies that ensured usability and performance before final deployment in production environments.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