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Software Engineer with 8 years in software development, specializing in web and mobile applications. Adept at collaborating on innovative projects and pushing the boundaries of technology in emerging fields such as VR and AI.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Python, C#, Java, Swift, Kotlin, HTML/CSS, Ruby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and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Node.js, Express, Vue.js, Django, Flask, Unity, Unreal Engine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Tools and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Figma, Adobe Creative Suite, Git, JIRA, Docker, Kubernetes, Postman, AWS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Services and APIs: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REST, SOAP, GraphQL, JSON, XML, WebRTC, WebSockets, APIs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Environments: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macOS, Windows, Linux, Visual Studio, Visual Studio Code, Eclipse, IntelliJ IDEA, Xcode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design teams to translate innovative ideas into functional prototypes,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Figma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Adobe Creative Suite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bring speculative design concepts to life with engaging visuals and user interaction.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development of immersive applications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Unity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Unreal Engine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integrating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components which pushed project timelines while maintaining a keen focus on user-centric design principles in the technology implementation.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design thinking workshops, facilitating brainstorming sessions that harnessed creativity and strategic planning to generate bold solutions aimed at improving user experience in financial services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rapid prototypes in response to user feedback, maintaining an agile development process that featured multiple cycles of iteration and adaptation against real-world testing scenarios and unpredictable user needs.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extensive user research methodologies, applying findings to influence design decisions and crafting stories that resonate with users while effectively communicating ideas to stakeholders through engaging presentations.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 developing interactive web applications, ensuring integration with back-end systems through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emphasizing performance optimization and security best practices throughout the application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Fostered a collaborative environment with cross-functional teams, ensuring all project developments aligned with the overarching goals of the FCAT initiative, which positioned Fidelity at the forefront of technological advancements in finance.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control, advocating for best practices in code reviews and collaboration standards while mentoring junior developers in maintaining code quality and adhering to industry standards for software development.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Evaluated emerging technologies for potential integration into Fidelity's applications, advocating for the adoption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generative 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solutions to create transformative user experiences across digital platforms.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Navigated ambiguity while championing innovative approaches to problem-solving, maintaining an open mindset that embraced failure as a vital part of the iterative design process essential for developing groundbreaking technological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technical documentation and training modules that enhanced team knowledge in front-end development workflows and the use of evolving technologies in immersive experiences, fostering a culture of continuous learning.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training materials for users, simplifying complex technological concepts into understandable content to facilitate smoother onboarding experiences for stakeholders engaged with new digital solutions.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user-centric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performance optimization and clean coding practices while working in a collaborative environment that encouraged constant learning and knowledge sharing.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diverse user groups through shadowing and feedback sessions to refine application functionality, utilizing insights gained to enhance user interaction and develop features tailored to client-specific needs.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project management practices, actively attending stand-ups, sprint planning, and retrospectives to ensure alignment with team objectives while driving a culture of transparency and open communication across teams.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APIs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effectively supporting the integration of diverse application components across various services to enhance overall functionality and streamline data flow between systems.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Embraced emerging trends in mobile application development by experimenting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 Native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creating cross-platform native apps that provided engaging user experiences with consistent performance driven by native application standards.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design teams to create visually appealing interfaces that align with user expectations and the principles of human-centered design while utilizing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Figma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design mockups and prototypes.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extensive testing to ensure the responsiveness of applications across multiple devices, iterating adjustments based on test results to deliver high-quality user experiences that met the expectations of diverse audiences.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Authored technical documentation to detail system architecture and best practices, ensuring clarity and consistency in the applications developed while significantly enhancing onboarding processes for new hires and junior team members.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Trained junior developers on coding standards and best practices, focusing on the adoption of agile methodologies and encouraging a culture of inquiry and improvement that benefited team dynamics and project outcomes.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development of SaaS applications which catered to emerging market needs as a junior developer, utilizing technologies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build robust applications that supported growing user demands.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front-end application development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Bootstrap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implementing responsive designs that adhered to accessibility standards while enhancing the overall user experience for diverse digital platforms.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full software development lifecycle activities, from requirements gathering through testing and deployment, ensuring comprehensive documentation was maintained to assist in sustaining ongoing software maintenance and updates.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senior developers to learn best practices in code refactoring and optimization, focusing on enhancing application responsiveness and developer efficiency within a fast-paced work environment.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peer reviews of application code, providing constructive feedback to team members and aligning codebases across projects to maintain standards and improve overall project quality and maintainability.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Demonstrated adaptability by swiftly learning new technologies and frameworks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Flask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applying knowledge to build small-scale prototypes that contributed to ongoing projects and customer engagements.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projects that led to significant improvements in user interaction flows, integrating feedback loops effectively into the iterative development process, culminating in applications that improved client satisfaction ratings.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