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IT professional with over 8 years of experience in software development and support in both web and mobile applications. Proven ability to deliver exceptional technical support while managing client environments. Expertise in troubleshooting Mac OS and Windows environments with a focus on operational efficiency and client satisfaction.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Operating Systems:</w:t>
      </w:r>
      <w:r>
        <w:rPr>
          <w:rFonts w:ascii="Arial" w:hAnsi="Arial" w:cs="Arial" w:eastAsia="Arial"/>
          <w:color w:val="434343"/>
          <w:spacing w:val="0"/>
          <w:position w:val="0"/>
          <w:sz w:val="20"/>
          <w:shd w:fill="auto" w:val="clear"/>
        </w:rPr>
        <w:t xml:space="preserve"> Mac OS, Windows, Linux, Google Workspace, iOS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Support Tools:</w:t>
      </w:r>
      <w:r>
        <w:rPr>
          <w:rFonts w:ascii="Arial" w:hAnsi="Arial" w:cs="Arial" w:eastAsia="Arial"/>
          <w:color w:val="434343"/>
          <w:spacing w:val="0"/>
          <w:position w:val="0"/>
          <w:sz w:val="20"/>
          <w:shd w:fill="auto" w:val="clear"/>
        </w:rPr>
        <w:t xml:space="preserve"> ConnectWise Automate, JAMF, Cisco Meraki, Microsoft Intune, Office 365 Admin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Security:</w:t>
      </w:r>
      <w:r>
        <w:rPr>
          <w:rFonts w:ascii="Arial" w:hAnsi="Arial" w:cs="Arial" w:eastAsia="Arial"/>
          <w:color w:val="434343"/>
          <w:spacing w:val="0"/>
          <w:position w:val="0"/>
          <w:sz w:val="20"/>
          <w:shd w:fill="auto" w:val="clear"/>
        </w:rPr>
        <w:t xml:space="preserve"> Cisco, Fortinet, SonicWALL, Virtual Private Networks (VPN), Network Configuration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&amp; Scripting:</w:t>
      </w:r>
      <w:r>
        <w:rPr>
          <w:rFonts w:ascii="Arial" w:hAnsi="Arial" w:cs="Arial" w:eastAsia="Arial"/>
          <w:color w:val="434343"/>
          <w:spacing w:val="0"/>
          <w:position w:val="0"/>
          <w:sz w:val="20"/>
          <w:shd w:fill="auto" w:val="clear"/>
        </w:rPr>
        <w:t xml:space="preserve"> Python, Bash, SQL, JavaScript, PowerShell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GCP, Dropbox, Remote Desktop Solutions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Sabbir Nuruddin, ANDELA, New York, NY, Remote • Associate Systems Engineer Nov 2023 – Current: Responsible for configuring equipment and software to meet client business needs while providing first-level technical support to clients and maintaining high satisfaction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coordinated desktop-level remote fixes by installing and upgrading software while implementing efficient file backup solutions, ensuring that all operations align with established Standard Operating Procedures (SOPs).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troubleshoot and resolve basic level 1 and level 2 issues across </w:t>
      </w:r>
      <w:r>
        <w:rPr>
          <w:rFonts w:ascii="Arial" w:hAnsi="Arial" w:cs="Arial" w:eastAsia="Arial"/>
          <w:b/>
          <w:color w:val="434343"/>
          <w:spacing w:val="0"/>
          <w:position w:val="0"/>
          <w:sz w:val="20"/>
          <w:shd w:fill="auto" w:val="clear"/>
        </w:rPr>
        <w:t xml:space="preserve">Mac OS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Windows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utilizing </w:t>
      </w:r>
      <w:r>
        <w:rPr>
          <w:rFonts w:ascii="Arial" w:hAnsi="Arial" w:cs="Arial" w:eastAsia="Arial"/>
          <w:b/>
          <w:color w:val="434343"/>
          <w:spacing w:val="0"/>
          <w:position w:val="0"/>
          <w:sz w:val="20"/>
          <w:shd w:fill="auto" w:val="clear"/>
        </w:rPr>
        <w:t xml:space="preserve">Google Workspace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Office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applications to enhance user experience and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 accurate documentation of all client configurations, support actions, and operational procedures, contributing significantly to knowledge-sharing among team members and the continuous improvement of client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 post-resolution follow-ups to client requests, fostering relationships and building trust while enhancing overall customer satisfaction metrics through effective communication and relationship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 and diagnose complex technical problems using analytical thinking, a broad range of tools like </w:t>
      </w:r>
      <w:r>
        <w:rPr>
          <w:rFonts w:ascii="Arial" w:hAnsi="Arial" w:cs="Arial" w:eastAsia="Arial"/>
          <w:b/>
          <w:color w:val="434343"/>
          <w:spacing w:val="0"/>
          <w:position w:val="0"/>
          <w:sz w:val="20"/>
          <w:shd w:fill="auto" w:val="clear"/>
        </w:rPr>
        <w:t xml:space="preserve">ConnectWise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expert-level knowledge of </w:t>
      </w:r>
      <w:r>
        <w:rPr>
          <w:rFonts w:ascii="Arial" w:hAnsi="Arial" w:cs="Arial" w:eastAsia="Arial"/>
          <w:b/>
          <w:color w:val="434343"/>
          <w:spacing w:val="0"/>
          <w:position w:val="0"/>
          <w:sz w:val="20"/>
          <w:shd w:fill="auto" w:val="clear"/>
        </w:rPr>
        <w:t xml:space="preserve">networking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 operational documentation and maintain up-to-date client-network documentation, actively participating in vendor certifications to support ongoing professional development and service delivery excellence.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issue operations and project status reports as required, providing stakeholders with critical insights into project progress and service levels, ensuring transparency in all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 a minimum of 32 hours of billable time through efficient ticket tracking and time management practices while collaborating with cross-functional teams for service coordination.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Continue to learn new technologies and solutions to improve service delivery, utilizing training opportunities and peer collaboration to elevate personal and team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 in team meetings, providing situational awareness briefs on high-profile clients and projects, which fosters a culture of transparency and collaboration in the workplace.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 on expectations for key performance indicators (KPIs) such as Average Time to Resolution (TTR) and Customer Satisfaction (CSAT) for proactive management of service delivery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MOJO TECH, New York, NY • Software Engineer Apr 2018 – Oct 2023: Delivered technical support and actively contributed to troubleshooting efforts within a service desk environment, focusing on the needs of small to mid-size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expertise in </w:t>
      </w:r>
      <w:r>
        <w:rPr>
          <w:rFonts w:ascii="Arial" w:hAnsi="Arial" w:cs="Arial" w:eastAsia="Arial"/>
          <w:b/>
          <w:color w:val="434343"/>
          <w:spacing w:val="0"/>
          <w:position w:val="0"/>
          <w:sz w:val="20"/>
          <w:shd w:fill="auto" w:val="clear"/>
        </w:rPr>
        <w:t xml:space="preserve">Apple hardware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Windows operating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mobile applications to address and resolve a variety of technical issues, ensuring effective solutions were implemented.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configuring, deploying, and managing systems and applications in line with client requirements, enhancing client satisfaction through responsive service delivery with a strong focus on operational adherence.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clients to manage and configure </w:t>
      </w:r>
      <w:r>
        <w:rPr>
          <w:rFonts w:ascii="Arial" w:hAnsi="Arial" w:cs="Arial" w:eastAsia="Arial"/>
          <w:b/>
          <w:color w:val="434343"/>
          <w:spacing w:val="0"/>
          <w:position w:val="0"/>
          <w:sz w:val="20"/>
          <w:shd w:fill="auto" w:val="clear"/>
        </w:rPr>
        <w:t xml:space="preserve">Windows OS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addressing vulnerabilities, applying patches, and enforcing group policies in a Windows Domain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strong multitasking abilities in managing multiple support tickets while collaborating with team members to ensure consistent problem resolution and information sharing across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remote support tools to troubleshoot software issues and hardware malfunctions, providing exceptional support with a clear focus on achieving fast resolution times.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weekly reviews of support performance metrics to identify areas for improvement, leveraging insights to enhance service delivery and operational efficiencies.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training and onboarding for new technical support team members, sharing best practices and developing training materials to improve overall team competencies.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professional certification statuses to ensure up-to-date knowledge of industry trends and support best practices, actively seeking opportunities for personal development.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ACTOWIZ SOLUTIONS LLP, Walnut, CA • Software Engineer Jun 2017 – Mar 2018: Supported the development of SaaS applications, collaborating with various teams to ensure that application features met client needs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full software development lifecycle, assisting in both front-end and back-end development tasks utilizing industry-standard tools and frameworks to deliver quality software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debugging and troubleshooting efforts pertaining to application functionality, incorporating client feedback and adhering to best practices to enhance the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third-party APIs to extend application capabilities, utilizing experience in </w:t>
      </w: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networking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contributed to knowledge-sharing sessions, bolstering team collaboration and promoting a culture of continuous improvement within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project managers to ensure that development milestones aligned with client expectations, adopting an agile approach to adapt to changing requirements swiftly.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building applications with scalable architectures that served over 500 users, emphasizing quality and maintainability in design principles.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