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8 years in designing, developing, and deploying web and mobile applications. Proficient in Java, Spring Boot, and RESTful services, with a solid foundation in CI/CD practices and cloud-based deployments. Adept at collaborating in agile environments, enhancing application performance, and implementing best security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TypeScript, HTML, CSS, SQL,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Angular, Node.js, Struts 2, JQuery, Maven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PostgreSQL, DynamoDB, SQL Optimization,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EC2, AWS Lambda, AWS CloudWatch, AWS Load Balancers, Serverless Architectures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multiple enterprise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functionality aligned with client requirements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communication between front-end and back-end systems, improving application accessibility and user experience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system analysis and debugging,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code quality assurance and making necessary adjustments to meet project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efficient deployment and continuous integration of software functionalities into the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technical documentation and user support materials to facilitate knowledge transfer, ensuring consistent understanding of applications among internal teams and end-users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support cloud-based application deployments, focusing on reliability, scalability, and security best practices in a dynamic web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methodologies, actively participating in sprint planning and retrospectives, fostering a collaborative approach to software development and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unit testing and peer reviews to validate code contributions, enhancing overall code quality and minimizing potential software defects.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support and mentorship to junior developers, enhancing team capabilities and fostering a collaborative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security practices into the development lifecycle, clearly identifying potential vulnerabilities and remediating them prior to deployment for increased application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into daily workflows, streamlining processes and enhancing team productivity through automation and continuous improvement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standards of software engineering by staying updated on industry trends, emerging technologies, and fostering a culture of innovation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best practices and methodologies to achieve customer satisfaction with application quality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the software development lifecycle stages by effectively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concepts and integrating necessary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accelerating deployment times and improving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and participated in pair programming sessions to elevate team coding standards and ensure project deliverables met high quality and performance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existing applications, increasing functionality and interoperability with other systems, leading to improved user experiences and application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create optimized queries and maintain data integrity, ensuring high performance in application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in an agile environment to translate business requirements into technical solutions, significantly enhancing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the latest industry practices, facilitating skill enhancement and ensuring consistent adherence to company guidelines in technical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accessibility and user engagement through streamlined and responsive design.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associated frameworks, focusing on deliverables that consistently exceeded client expectations while meeting crucial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phases of multiple web applications,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optimal front-end experiences aligned with back-end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end-users to gather requirements and feedback, translating insights into technical specifications for future enhancements and development activities.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cross-team integration efforts by effectively communicating project statuses and challenges, facilitating solutions that adhered to timeline and budgetary constraints.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 for hosting applications, optimizing costs and performance while effectively managing cloud resources to support project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processes which contributed to improved deployment reliability and reduced the frequency of defects post-launch, maintaining high customer satisfaction ratings.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user documentation and training materials, enhancing user understanding of application features and functionality while supporting client onboarding requirements.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