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results-driven software developer with over 8 years of experience in designing, coding, and testing applications for web and mobile platforms. Proficient in Java, C#, and JavaScript among others, with a strong background in Agile methodologies, OOP principles, and software lifecycle management. Adept at collaborating with cross-functional teams to deliver innovative solutions that meet business objectives and enhance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JavaScript, Python, Ruby, SQL, HTML/CSS,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Spring, ASP.NET, Node.js,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Eclipse, IntelliJ IDEA, Git, Jenkins, Docker, Kubernetes,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MongoDB, Oracle, SQL Server, Redis, Elasticsearch, SQLite,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 &amp;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TDD, CI/CD, SDLC, UML, Configuration Management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multifaceted application architecture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software for scalability in line with Agile practices and enhancing overall system performance during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software performance testing on deployed applications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JMeter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identifying areas for improvement and ensuring software reliability that meets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development teams through iterative sprints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that facilitated better project tracking, improved communication among stakeholders, and enhanced overall productivity in software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network administrators and systems analysts to troubleshoot and resolve complex software issues, resulting in reduced downtime and improved customer satisfaction through application support.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application deployments, promoting containerization practices that streamlined the development process and ensured consistent software performance across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practices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testing and delivery pipelines, which increased the release frequency and reduced deployment errors significantly for web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developers, ensuring adherence to coding standards and best practices while fostering a culture of continuous learning and collaborative problem-solving.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for software applications and development processes, enhancing transparency and ongoing communication among team members and ensuring stakeholder buy-in during project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planning and retrospective meetings, providing impactful feedback that shaped project goals based on emerging technologies and market trends within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Administered critical analysis of test results to derive actionable insights, leveraging that information to refine software applications based on user feedback and industry benchmarks during every iteration.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web services and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facilitate seamless communication between client and server-side applications, employing error handling techniques that optimized system responses.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modeling techniques for system architecture visualization, improving understanding and engagement among development teams and stakeholders surrounding project objectives and software delivery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and user experience for diverse clientele while adhering to industry best practices in web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and implementation of scalable solutions based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allowing efficient resource utilization and improved application maintainability over traditional monolithic structures.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management throughout the software development lifecycle, streamlining team collaboration and minimizing the chances of integration issues leading to miscommunication.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UX/UI designers to develop user-centric features that enhanced engagement on various platforms, focusing on responsiveness and accessibility standards in software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Deployed applications into production environments with rigorous testing protocols to ensure compliance with internal standards and security policies while maintaining focused alignment with project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from traditional development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contributing to team training sessions and sharing knowledge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enhance workflow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database schemas utilizing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data retrieval efficiency and reducing redundancy to ensure data integrity in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Crafted technical documentation for application architecture and operational procedures, ensuring clarity and structure, which aided new team members in understanding complex systems more quickly.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continuous learning and professional development related to new trends and technologies, resulting in the proactive identification and implementation of optimal solutions in project work.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development of SaaS applications primarily leading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front-end development utilizing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user interfaces and overall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complete software lifecycle phases from initial analysis to deployment and maintenance on various projects, ensuring high quality and standards were met at each phase of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increased the reliability and robustness of the codebase by catching bugs early in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multiple web-based applications focusing on performance and optimization, utilizing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build feature-rich interactive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client meetings to gather requirements, translating business needs into technical specifications that guided engineering efforts toward industry-compliant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Travis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build and deployment, reducing manual deployment times which allowed team focus on innovation and bug remediation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detailed technical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diagrams that succinctly illustrated application designs to stakeholders, helping convey complex information in an understandable manner while facilitating discussions.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managed project deliverables as a junior developer while interacting with external vendors for third-party integrations, enhancing product capabilities and features aligned with customer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an application utilized by over 500 users, significantly improving client operations through effective software solutions that enhanced service delivery capabilities.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