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and detail-oriented Software Engineer with over 8 years of experience in frontend development, specializing in Angular, TypeScript, and building responsive web applications. Proven expertise in implementing design systems and ensuring accessibility compliance. Collaborative in Agile environments with strong problem-solving skills.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Frontend Development:</w:t>
      </w:r>
      <w:r>
        <w:rPr>
          <w:rFonts w:ascii="Arial" w:hAnsi="Arial" w:cs="Arial" w:eastAsia="Arial"/>
          <w:color w:val="434343"/>
          <w:spacing w:val="0"/>
          <w:position w:val="0"/>
          <w:sz w:val="20"/>
          <w:shd w:fill="auto" w:val="clear"/>
        </w:rPr>
        <w:t xml:space="preserve"> Angular, TypeScript, HTML5, CSS3, RESTful APIs, JavaScript, Sass, Bootstrap</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&amp; Quality Assurance:</w:t>
      </w:r>
      <w:r>
        <w:rPr>
          <w:rFonts w:ascii="Arial" w:hAnsi="Arial" w:cs="Arial" w:eastAsia="Arial"/>
          <w:color w:val="434343"/>
          <w:spacing w:val="0"/>
          <w:position w:val="0"/>
          <w:sz w:val="20"/>
          <w:shd w:fill="auto" w:val="clear"/>
        </w:rPr>
        <w:t xml:space="preserve"> Jasmine, Karma, Jest, SonarQube, CI/CD, aXe, pa11y, Cypress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Design &amp; Accessibility:</w:t>
      </w:r>
      <w:r>
        <w:rPr>
          <w:rFonts w:ascii="Arial" w:hAnsi="Arial" w:cs="Arial" w:eastAsia="Arial"/>
          <w:color w:val="434343"/>
          <w:spacing w:val="0"/>
          <w:position w:val="0"/>
          <w:sz w:val="20"/>
          <w:shd w:fill="auto" w:val="clear"/>
        </w:rPr>
        <w:t xml:space="preserve"> Figma, WCAG 2.1 AA, Semantic HTML, ARIA, Responsive Design, Color Contrast, Design Systems, Adobe XD</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Git, GitLab CI, Node.js, NPM, Webpack, Visual Studio Code, Confluence, Jira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Figure &amp; Analytics:</w:t>
      </w:r>
      <w:r>
        <w:rPr>
          <w:rFonts w:ascii="Arial" w:hAnsi="Arial" w:cs="Arial" w:eastAsia="Arial"/>
          <w:color w:val="434343"/>
          <w:spacing w:val="0"/>
          <w:position w:val="0"/>
          <w:sz w:val="20"/>
          <w:shd w:fill="auto" w:val="clear"/>
        </w:rPr>
        <w:t xml:space="preserve"> Google Analytics, Mixpanel, Hotjar, Amplitude, API Integration, Data Visualization, Monitoring Tools, User Testing</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complex </w:t>
      </w:r>
      <w:r>
        <w:rPr>
          <w:rFonts w:ascii="Arial" w:hAnsi="Arial" w:cs="Arial" w:eastAsia="Arial"/>
          <w:b/>
          <w:color w:val="434343"/>
          <w:spacing w:val="0"/>
          <w:position w:val="0"/>
          <w:sz w:val="20"/>
          <w:shd w:fill="auto" w:val="clear"/>
        </w:rPr>
        <w:t xml:space="preserve">Angular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components and UI features, translating </w:t>
      </w:r>
      <w:r>
        <w:rPr>
          <w:rFonts w:ascii="Arial" w:hAnsi="Arial" w:cs="Arial" w:eastAsia="Arial"/>
          <w:b/>
          <w:color w:val="434343"/>
          <w:spacing w:val="0"/>
          <w:position w:val="0"/>
          <w:sz w:val="20"/>
          <w:shd w:fill="auto" w:val="clear"/>
        </w:rPr>
        <w:t xml:space="preserve">Figma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designs into clean, maintainable production code using established patterns, while ensuring code quality through advanced testing frameworks like </w:t>
      </w:r>
      <w:r>
        <w:rPr>
          <w:rFonts w:ascii="Arial" w:hAnsi="Arial" w:cs="Arial" w:eastAsia="Arial"/>
          <w:b/>
          <w:color w:val="434343"/>
          <w:spacing w:val="0"/>
          <w:position w:val="0"/>
          <w:sz w:val="20"/>
          <w:shd w:fill="auto" w:val="clear"/>
        </w:rPr>
        <w:t xml:space="preserve">Jasmine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Karma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backend developers to build and consume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handling asynchronous data flows to enhance frontend performance and optimize user experience on various web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stringent </w:t>
      </w:r>
      <w:r>
        <w:rPr>
          <w:rFonts w:ascii="Arial" w:hAnsi="Arial" w:cs="Arial" w:eastAsia="Arial"/>
          <w:b/>
          <w:color w:val="434343"/>
          <w:spacing w:val="0"/>
          <w:position w:val="0"/>
          <w:sz w:val="20"/>
          <w:shd w:fill="auto" w:val="clear"/>
        </w:rPr>
        <w:t xml:space="preserve">WCAG 2.1 AA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accessibility standards across all UI components, ensuring compliance through proper use of </w:t>
      </w:r>
      <w:r>
        <w:rPr>
          <w:rFonts w:ascii="Arial" w:hAnsi="Arial" w:cs="Arial" w:eastAsia="Arial"/>
          <w:b/>
          <w:color w:val="434343"/>
          <w:spacing w:val="0"/>
          <w:position w:val="0"/>
          <w:sz w:val="20"/>
          <w:shd w:fill="auto" w:val="clear"/>
        </w:rPr>
        <w:t xml:space="preserve">ARIA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attributes and testing with tools like </w:t>
      </w:r>
      <w:r>
        <w:rPr>
          <w:rFonts w:ascii="Arial" w:hAnsi="Arial" w:cs="Arial" w:eastAsia="Arial"/>
          <w:b/>
          <w:color w:val="434343"/>
          <w:spacing w:val="0"/>
          <w:position w:val="0"/>
          <w:sz w:val="20"/>
          <w:shd w:fill="auto" w:val="clear"/>
        </w:rPr>
        <w:t xml:space="preserve">aXe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pa11y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significantly to the company's </w:t>
      </w:r>
      <w:r>
        <w:rPr>
          <w:rFonts w:ascii="Arial" w:hAnsi="Arial" w:cs="Arial" w:eastAsia="Arial"/>
          <w:b/>
          <w:color w:val="434343"/>
          <w:spacing w:val="0"/>
          <w:position w:val="0"/>
          <w:sz w:val="20"/>
          <w:shd w:fill="auto" w:val="clear"/>
        </w:rPr>
        <w:t xml:space="preserve">Design System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by identifying reusable patterns, proposing new components, and documenting best practices in </w:t>
      </w:r>
      <w:r>
        <w:rPr>
          <w:rFonts w:ascii="Arial" w:hAnsi="Arial" w:cs="Arial" w:eastAsia="Arial"/>
          <w:b/>
          <w:color w:val="434343"/>
          <w:spacing w:val="0"/>
          <w:position w:val="0"/>
          <w:sz w:val="20"/>
          <w:shd w:fill="auto" w:val="clear"/>
        </w:rPr>
        <w:t xml:space="preserve">Confluence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facilitate team collaboration.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code reviews with a focus on performance and code quality, providing feedback aimed at maintaining a high standard of development in line with team guidelines.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w:t>
      </w:r>
      <w:r>
        <w:rPr>
          <w:rFonts w:ascii="Arial" w:hAnsi="Arial" w:cs="Arial" w:eastAsia="Arial"/>
          <w:b/>
          <w:color w:val="434343"/>
          <w:spacing w:val="0"/>
          <w:position w:val="0"/>
          <w:sz w:val="20"/>
          <w:shd w:fill="auto" w:val="clear"/>
        </w:rPr>
        <w:t xml:space="preserve">Agile ceremonies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including Sprint Planning and Backlog Refinement, fostering a collaborative environment that emphasized open communication and adaptability within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Wrote comprehensive unit and integration tests achieving at least 90% coverage on all new and modified code, ensuring the reliability and robustness of applications before deployment.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adherence to clean coding principles in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Angular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passing quality gates in </w:t>
      </w:r>
      <w:r>
        <w:rPr>
          <w:rFonts w:ascii="Arial" w:hAnsi="Arial" w:cs="Arial" w:eastAsia="Arial"/>
          <w:b/>
          <w:color w:val="434343"/>
          <w:spacing w:val="0"/>
          <w:position w:val="0"/>
          <w:sz w:val="20"/>
          <w:shd w:fill="auto" w:val="clear"/>
        </w:rPr>
        <w:t xml:space="preserve">SonarQube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bugs and vulnerabilities, thereby increasing overall project sustainability.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production triage, diagnosing frontend issues promptly, implementing solutions while coordinating with the CI/CD pipeline for efficient deployment processes.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cross-browser compatibility initiatives by building responsive interfaces that provided optimal user experiences across various devices and platforms, aligning with modern web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on best practices in </w:t>
      </w:r>
      <w:r>
        <w:rPr>
          <w:rFonts w:ascii="Arial" w:hAnsi="Arial" w:cs="Arial" w:eastAsia="Arial"/>
          <w:b/>
          <w:color w:val="434343"/>
          <w:spacing w:val="0"/>
          <w:position w:val="0"/>
          <w:sz w:val="20"/>
          <w:shd w:fill="auto" w:val="clear"/>
        </w:rPr>
        <w:t xml:space="preserve">frontend development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helping improve team capabilities and knowledge surrounding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 and </w:t>
      </w:r>
      <w:r>
        <w:rPr>
          <w:rFonts w:ascii="Arial" w:hAnsi="Arial" w:cs="Arial" w:eastAsia="Arial"/>
          <w:b/>
          <w:color w:val="434343"/>
          <w:spacing w:val="0"/>
          <w:position w:val="0"/>
          <w:sz w:val="20"/>
          <w:shd w:fill="auto" w:val="clear"/>
        </w:rPr>
        <w:t xml:space="preserve">Design Systems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Fostered teamwork by organizing internal workshops focused on integrating accessibility in web applications, encouraging best practices in design and frontend coding among colleagues.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developed several web applications using </w:t>
      </w:r>
      <w:r>
        <w:rPr>
          <w:rFonts w:ascii="Arial" w:hAnsi="Arial" w:cs="Arial" w:eastAsia="Arial"/>
          <w:b/>
          <w:color w:val="434343"/>
          <w:spacing w:val="0"/>
          <w:position w:val="0"/>
          <w:sz w:val="20"/>
          <w:shd w:fill="auto" w:val="clear"/>
        </w:rPr>
        <w:t xml:space="preserve">Angular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emphasizing the component-based architecture to ensure maintainable and scalable codebases for complex enterprise solutions.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UX designers to effectively translate visual designs into functional, interactive user interfaces that aligned with project requirements and user expectations for seamless experiences.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ETL processes for consuming diverse data sources through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robust backend connections that enhanced frontend performance under various load conditions.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automated testing suites using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Cypress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significantly improving the quality of frontend applications and reducing post-deployment bugs through a disciplined testing approach.</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contributed to project sprint meetings, providing inputs for backlog refinement and offering technical insights that shaped project scopes and outcomes effectively during development cycles.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implementation of Continuous Integration pipelines with </w:t>
      </w:r>
      <w:r>
        <w:rPr>
          <w:rFonts w:ascii="Arial" w:hAnsi="Arial" w:cs="Arial" w:eastAsia="Arial"/>
          <w:b/>
          <w:color w:val="434343"/>
          <w:spacing w:val="0"/>
          <w:position w:val="0"/>
          <w:sz w:val="20"/>
          <w:shd w:fill="auto" w:val="clear"/>
        </w:rPr>
        <w:t xml:space="preserve">GitLab CI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automating deployment processes for enhanced efficiency and reliability in production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comprehensive documentation in </w:t>
      </w:r>
      <w:r>
        <w:rPr>
          <w:rFonts w:ascii="Arial" w:hAnsi="Arial" w:cs="Arial" w:eastAsia="Arial"/>
          <w:b/>
          <w:color w:val="434343"/>
          <w:spacing w:val="0"/>
          <w:position w:val="0"/>
          <w:sz w:val="20"/>
          <w:shd w:fill="auto" w:val="clear"/>
        </w:rPr>
        <w:t xml:space="preserve">Confluence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regarding project architecture and technical decisions made throughout development, ensuring knowledge transfer and project transparency across teams.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regular usability testing sessions with stakeholders, gathering valuable insights that informed design and functional refinements, adhering to client requirements and feedback during iterational development.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frontend developers on collaborative projects, developing a cohesive team approach that improved responsive design and accessibility compliance, aligning with industry best practices.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SaaS applications where I learned foundational engineering principles and contributed to the frontend using </w:t>
      </w:r>
      <w:r>
        <w:rPr>
          <w:rFonts w:ascii="Arial" w:hAnsi="Arial" w:cs="Arial" w:eastAsia="Arial"/>
          <w:b/>
          <w:color w:val="434343"/>
          <w:spacing w:val="0"/>
          <w:position w:val="0"/>
          <w:sz w:val="20"/>
          <w:shd w:fill="auto" w:val="clear"/>
        </w:rPr>
        <w:t xml:space="preserve">HTML5</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CSS3</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core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functionalities during deployments.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senior developers to learn about integrating frontend applications with backend services via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gaining insights into asynchronous data handling techniques within web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user acceptance testing (UAT) sessions, working closely with stakeholders to collect feedback to refine application interfaces while ensuring alignment with user needs and expectations.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daily stand-ups and retrospective meetings within the Agile team, fostering a healthy communication environment that promoted collective responsibility toward project outcomes.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 role in documenting frontend architecture and workflows, laying the groundwork for efficient collaboration that encouraged shared knowledge among team members and stakeholders.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Learned and applied modern practices in responsive design principles, ensuring that applications were optimized for various devices, improving access on mobile platforms significantly over the project lifecycle.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various development projects focusing on client-facing applications, honing my skills through practical experience and contributing effectively to team deliverables, impacting a range of clientele.</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