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8 years of professional experience developing secure and scalable web and mobile applications. Proficient in modern programming languages and cloud-based services with a strong focus on innovation, collaboration, and problem-solving.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Python, JavaScript, TypeScript,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Spring Boot, React, Angular, Flask, Django, TensorFlow,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CircleCI,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Apache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Prometheus, Grafana,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operated secure, scalable, cloud-native web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reliability while adhering to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AI-driven systems for processing large volumes of data,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efficiency, optimization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secure coding practices to enhance performance and guarantee user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participating in pair programming and design sessions, significantly enhancing code quality and fostering a culture of collaboration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engineering best practices including automated testing and static analysis, improving code maintainability and reliability, while also mentoring junior engineers to elevate our programming standard.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observability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monitoring system performance and establishing robust metrics to identify areas for improvement in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support and incident management, systematically troubleshooting production issues across distributed systems to ensure operational continuity and high availability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AI-assisted development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coding process, increasing overall productivity and enabling the team to focus on delivering business-critical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architecture discussions, proposing innovative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leading to a more agile and scalable software delivery mindset.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provided constructive feedback to peers, enhancing team members' technical understanding and improving overall team performance, while driving the adoption of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APIs that unlocked data access for valuable insights,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utilizing best practices for security and maintainability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seamless deployment processes that reduced production deployment time and improved overall software delivery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project management duties, aligning technical objectives with business goals, and ensuring successful project delivery through effective communication and leadership.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cloud-native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high-performance microservices architecture that allowed scalability and efficiency for growing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and enhancing user-facing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user engagement through responsive design and state management optimizations.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a diverse team of engineers, participating in daily stand-ups and Agile ceremonies, fostering a culture of transparency and shared accountability in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monitoring tools and conducted system tests, allowing for continuous performance tuning and optimization while maintaining high standards of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software development life cycle, aligning project deliverables with client expectations and maintaining a focus on user experience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for deploying applications and managing infrastructure, ensuring handling of large data sets efficiently with high availability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pair programming sessions and one-on-one coaching with junior developers, significantly enhancing their coding skills and contributing to overall team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tests, utilizing test-driven development principles to ensure software reliability and functionality while minimizing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retrospective meetings to evaluate project outcomes and foster continuous improvement initiatives, further strengthening team cohesion and project delivery strategies.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collaboratively building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initiatives for performance improvements and effective service design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and integrated third-party services to enhance application functionality and improve end-user experience, focusing on best practices in software development and security.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visually appealing and user-friendly interfaces that drive high user satisfaction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methodologies, actively participating in daily stand-ups and sprint planning meetings, promoting adaptive planning and encouraging feedback to refine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cloud-based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application performance and scalability for future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quality assurance teams to address testing regressions and support debugging efforts, contributing to the refinement of deployment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embraced modern development practices and tools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project tracking and version control across the development team, contributing to milestones met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