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 (Senior)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web and mobile applications, possessing a strong background in audio editing, audio engineering, and sound design. Highly proficient in leveraging leading audio tools for voice modulation, sound processing, and the development of AI systems. Excellent collaboration skills, committed to delivering high-quality solutions and refining auditory experiences to enhance user satisfaction.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Audio Editing &amp; Engineering:</w:t>
      </w:r>
      <w:r>
        <w:rPr>
          <w:rFonts w:ascii="Arial" w:hAnsi="Arial" w:cs="Arial" w:eastAsia="Arial"/>
          <w:color w:val="434343"/>
          <w:spacing w:val="0"/>
          <w:position w:val="0"/>
          <w:sz w:val="20"/>
          <w:shd w:fill="auto" w:val="clear"/>
        </w:rPr>
        <w:t xml:space="preserve"> Pro Tools, Ableton, Logic, Audacity, Studio One, FL Studio, Reaper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Sound Design &amp; Techniques:</w:t>
      </w:r>
      <w:r>
        <w:rPr>
          <w:rFonts w:ascii="Arial" w:hAnsi="Arial" w:cs="Arial" w:eastAsia="Arial"/>
          <w:color w:val="434343"/>
          <w:spacing w:val="0"/>
          <w:position w:val="0"/>
          <w:sz w:val="20"/>
          <w:shd w:fill="auto" w:val="clear"/>
        </w:rPr>
        <w:t xml:space="preserve"> Mixing, Signal Processing, Waveform Analysis, Noise Reduction, Equalization, Audio Restoration Plugins, Adobe Podcast Enhance, Izotope RX Series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Development &amp; Frameworks:</w:t>
      </w:r>
      <w:r>
        <w:rPr>
          <w:rFonts w:ascii="Arial" w:hAnsi="Arial" w:cs="Arial" w:eastAsia="Arial"/>
          <w:color w:val="434343"/>
          <w:spacing w:val="0"/>
          <w:position w:val="0"/>
          <w:sz w:val="20"/>
          <w:shd w:fill="auto" w:val="clear"/>
        </w:rPr>
        <w:t xml:space="preserve"> JavaScript, Python, Node.js, React, Django, REST APIs, GraphQL, AWS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Collaboration &amp; Tools:</w:t>
      </w:r>
      <w:r>
        <w:rPr>
          <w:rFonts w:ascii="Arial" w:hAnsi="Arial" w:cs="Arial" w:eastAsia="Arial"/>
          <w:color w:val="434343"/>
          <w:spacing w:val="0"/>
          <w:position w:val="0"/>
          <w:sz w:val="20"/>
          <w:shd w:fill="auto" w:val="clear"/>
        </w:rPr>
        <w:t xml:space="preserve"> Git, JIRA, Confluence, Slack, Trello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Analysis &amp; QA:</w:t>
      </w:r>
      <w:r>
        <w:rPr>
          <w:rFonts w:ascii="Arial" w:hAnsi="Arial" w:cs="Arial" w:eastAsia="Arial"/>
          <w:color w:val="434343"/>
          <w:spacing w:val="0"/>
          <w:position w:val="0"/>
          <w:sz w:val="20"/>
          <w:shd w:fill="auto" w:val="clear"/>
        </w:rPr>
        <w:t xml:space="preserve"> Audio Quality Evaluation, Test Automation, User Testing, Documentation, Version Control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 (Senior)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AI systems at ANDELA, focusing on refining </w:t>
      </w:r>
      <w:r>
        <w:rPr>
          <w:rFonts w:ascii="Arial" w:hAnsi="Arial" w:cs="Arial" w:eastAsia="Arial"/>
          <w:b/>
          <w:color w:val="434343"/>
          <w:spacing w:val="0"/>
          <w:position w:val="0"/>
          <w:sz w:val="20"/>
          <w:shd w:fill="auto" w:val="clear"/>
        </w:rPr>
        <w:t xml:space="preserve">Grok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 auditory capabilities through systematic labeling and annotation of audio clips and recordings.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 diverse set of audio engineering tools such as </w:t>
      </w:r>
      <w:r>
        <w:rPr>
          <w:rFonts w:ascii="Arial" w:hAnsi="Arial" w:cs="Arial" w:eastAsia="Arial"/>
          <w:b/>
          <w:color w:val="434343"/>
          <w:spacing w:val="0"/>
          <w:position w:val="0"/>
          <w:sz w:val="20"/>
          <w:shd w:fill="auto" w:val="clear"/>
        </w:rPr>
        <w:t xml:space="preserve">Pro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Audacity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produce high-quality audio outputs, ensuring clarity in voice modulations and sound processing.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create actionable feedback loops that enabled efficient improvement of the AI's ability to handle sound design, enriching the auditory experience for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workflows to streamline the annotation process, enhancing the efficiency of audio quality evaluations and workflow while maintaining professionalism and clarity.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the latest trends in sound technology and audio theory to elevate the content quality of numerous projects, ensuring accurate representation of audio elements in the AI system.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extensive testing to measure audio quality metrics, leading to improved sound representation and user satisfaction alongside professional audio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training and guidance on audio editing software to team members, fostering an environment of continuous learning and knowledge sharing about best practices in sound design.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review sessions, providing constructive feedback to team members on audio projects, which promoted a culture of collaboration and excellence.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Expedited the integration of advanced software tools in the editing process, emphasized the importance of user-friendly interfaces, and facilitated easier collaboration for all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external communication through presentations and reporting on project progress utilizing strong verbal and written communication skills, reinforcing the team's objectives and achievements.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the latest advancements in AI audio technology, recommending adaptations to our audio strategy that optimizes performance and meets industry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customer feedback sessions to harness user experiences for adjustment of audio output specifications and prioritize future tech enhancements that align with user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audio post-production efforts at MOJO TECH, ensuring the delivery of high-quality audio content through rigorous editing and mastery of frameworks related to sound processing and mixing techniques.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 comprehensive suite of audio software to create, edit, and enhance auditory elements that contribute to an engaging user experience based on industry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junior engineers on audio engineering principles and software usage, facilitating skill development and a better understanding of sound design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Collaboratively designed and implemented automated QA processes to enhance audio quality verification, ensuring professional standards were consistently met across all audio outputs.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project brainstorming sessions to conceptualize new sound elements that added value to our products, while considering user experience and industry trends in sound design.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an interactive environment for feedback on audio projects by hosting team workshops, which led to enhanced dialogue and innovative solutions in audio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regular team meetings to assess project progress, troubleshoot challenges, and discuss advanced methodologies to refine audio signals across products.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multimedia projects emphasizing audio integration, merging various techniques to bolster our platform's auditory landscape, in line with user expectations.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developer at ACTOWIZ SOLUTIONS, working primarily on high-demand SaaS applications while building foundational skills in </w:t>
      </w:r>
      <w:r>
        <w:rPr>
          <w:rFonts w:ascii="Arial" w:hAnsi="Arial" w:cs="Arial" w:eastAsia="Arial"/>
          <w:b/>
          <w:color w:val="434343"/>
          <w:spacing w:val="0"/>
          <w:position w:val="0"/>
          <w:sz w:val="20"/>
          <w:shd w:fill="auto" w:val="clear"/>
        </w:rPr>
        <w:t xml:space="preserve">sound manipulation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audio editing software.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Collaboratively developed features for SaaS products focused on user engagement through audio functionalities, utilizing industry-leading frameworks to enhance audio performance and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testing phases of audio manipulation tools ensuring practical deployment of the features developed, allowing iterative improvements to be made before the final rollout.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technical issues in sound quality across various applications, providing innovative solutions that improved user experiences in real-time audio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design sessions that strived to integrate advanced audio techniques and feedback processes into products, fostering better communication among team members for project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implemented new audio processing libraries into existing software architectures, enabling the development team to take advantage of cutting-edge sound design trends.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establishment of best practices for audio engineering processes, which improved overall output quality and elevated team performance, improving deliverables to meet user expectations and industry standards.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