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engineer with 8 years of experience in web and mobile applications, specializing in AI-native product development. Proficient in React, Next.js, TypeScript, and FastAPI, with a strong focus on leveraging agent frameworks and LLMs to enhance product functionality. Skilled at collaborating cross-functionally to deliver innovative AI solutions that streamline workflows and empower end-users.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TypeScript, CSS, HTML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Next.js, FastAPI, LangGraph, CrewAI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&amp; Machine Learning: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LLM, Generative AI, Prompt Engineering, Image Generation, Diffusion Models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Docker, Kubernetes, CI/CD, Terraform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JIRA, Postman, Visual Studio Code, Figma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built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agents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autonomously trigger design generation processes on Raspberry's platform, improving user experience by integrating multi-step creative workflows with agent-powered actions and automated coordination.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teams, including ML engineers and product designers, to define and implement the orchestration layer exposing creative AI tools as callable actions for agents in real-time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end-to-end workflows that enabled batch design operations, enhancing the capabilities of the design platform through multi-agent collaborations for sketching, rendering, and final presentation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interfaces for conversation and approval processes, ensuring designers retain control over agent-generated outputs by providing intuitive feedback mechanisms integrated into the design interface.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evaluations and integrations of various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agent frameworks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LLMs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continually refining approaches to identify the most effective methods within the context of creative design and branding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Next.js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user-friendly front-end components that interface seamlessly with underlying AI-driven functionalities and agent frameworks, enhancing front-end performance and usability.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product management to contribute to the strategic roadmap focused on AI-powered creative workflows, ensuring alignment with user requirements and business objectives while fostering innovation.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backend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FastAPI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robust performance and reliability for processing complex data streams generated from multiple design and AI operations.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continuous integration and deployment pipelines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streamlining the deployment process and enhancing the operational efficiency of software deliverables across development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on best practices in AI product development, encouraging a culture of knowledge sharing and continuous improvement to elevate team performance and delivery outcomes.  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code reviews and feedback sessions to ensure adherence to coding standards and improve team collaborations, fostering a stronger development environment and promoting high-quality output.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ceremonies to drive project visibility and team accountability, effectively managing tasks and responsibilities to meet project deadlines and deliverables.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launched multiple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focused on enhancing user engagement through dynamic web interfaces and responsive design,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seamless customer experiences.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the product team to gather requirements and prioritize features, ensuring alignment between user needs and technical capabilities for SaaS product enhancements and new feature releases.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analytics tools to monitor user interactions across applications, utilizing insights for continuous improvement and making data-driven decisions supporting user experience optimization.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code reviews and pair programming sessions to promote best practices in software design and architecture, facilitating knowledge transfer and professional growth within the engineering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agile methodologies and participated in daily stand-ups to synchronize efforts with team members, ensuring efficient communication and timely project delivery across development timelines and schedules.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automated testing frameworks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resulting in significantly improved application stability and reduced bug occurrences in production releases through strong quality assurance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RESTful APIs for mobile applications, enhancing the interoperability between front-end and back-end systems, and ensuring responsive and reliable data access for mobile users, enhancing overall app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system design discussions that shaped the architecture for scalable solutions, demonstrating a keen understanding of system requirements and cloud infrastructure integrations.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project planning sessions, defining technical specifications for product features focused on delivering high-quality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solutions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aligned with market trends and client expectations.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critical modules for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delivering high-performance web applications that meet user demands in fast-paced environments as a junior developer.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design and implementation of features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integrating with client databases for real-time data retrieval and processing to enhance application functionality.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front-end development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 smooth, responsive user experience that aligns with modern design principles and user expectations.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testing and debugging processes to ensure quality assurance standards are met before production releases, contributing to the stability and performance of deployed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client feedback sessions to gather insights into application use, applying findings to improve user experience and feature functionality in future development cycles.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back-end developers to create seamless integration between user-facing elements and server-side logic, enhancing application efficiency and responsiveness under various conditions.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Helped launch the first version of a cloud-based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product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service deployment to over 500 users within the first month.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