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software engineer with 8 years of experience specializing in web and mobile applications. Proficient in building robust, scalable systems and passionate about leveraging AI technologies to drive innovation.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Java, C++, Ruby, PHP, TypeScript, Swift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Keras, PyTorch, Django, Flask, React, Vue.js, Node.js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Git, Jenkins, VS Code, Jupyter, Anaconda, Xcode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Redis, SQLite, Cassandra, Elasticsearch,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Cloud, CI/CD, Microservices, Serverless Architecture, Terraform, Kubernetes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models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TensorFlow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predictive analytics, resulting in a more adaptive decision-making process for product management and user engagement.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to integrate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 into existing systems, ensuring alignment with overall technology strategy while optimizing performance and responsiveness.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 and orchestration of microservices, improving deployment efficiency and reducing downtime significantly across application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following best practices, enabling seamless communication between front-end applications and back-end services, thereby enhancing user experience and application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mentoring sessions with team members to promote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software development, fostering an environment of continuous improvement and learning.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complex datasets to extract meaningful insights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Pandas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NumPy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informed the design of new algorithms and adjustments to existing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user-friendly dashboards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D3.js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visualizing data, thus enabling stakeholders to make data-driven decisions rapidly and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databases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availability and reliability of data access across applications critical to operations. 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methodologies for project management, participating in daily stand-ups and sprint retrospectives to enhance team productivity and focus on deliverables.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testing procedures by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achieving better code reliability and functionality prior to deployment in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Researched emerging trends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articles to internal newsletters and facilitating knowledge sharing sessions among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comprehensive documentation for systems architecture and deployment protocols, ensuring smooth transitions and onboarding for new team members.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modular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from the ground up, focusing on user requirements and incorporating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for iterative development and rapid deployment.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front-end performance and user interface, driving increased user satisfaction and engagement metrics considerably.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continuous integration and continuous deployment (CI/CD)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 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faster release cycles and reduced deployment errors.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user feedback and application performance using analytics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Google Analytics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actionable insights that informed product improvements and feature enhancements.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UX/UI designers to create intuitive interfaces, ensuring that applications were visually appealing and functionally robust for users.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backend processes through performance tuning of SQL queries and introducing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caching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mechanisms, achieving significant performance enhancements throughout the application layers.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architectural design of cloud-based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providing reliable and scalable solutions to meet client demands.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sophisticated debugging sessions to troubleshoot and resolve critical issues affecting performance and reliability in production environments.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cutting-edge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platform while working collaboratively with senior developers, focusing on key aspects of software engineering principles and best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within the front-end environment, ensuring functional, responsive designs consistent with client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complete software development lifecycle, ensuring requirements were captured accurately and translated into functional software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deployment processes by utilizing version control systems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collaboration efforts across the development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in building and scaling applications within a cloud environment, enhancing my understanding of various cloud-based technologies and services utilized in modern software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daily stand-ups, sharing progress updates and plans, while fostering an agile working environment conducive to high-quality software delivery and teamwork.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 user-centric feature within an application that resulted in an increase in user engagement with the product by 25% over a six-month period.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