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designing, building, and maintaining web and mobile applications. Expert in Node.js, .NET, and cloud technologies, with a strong emphasis on reliability, scalability, and performance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C#, TypeScript,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.NET, Express.js, ASP.NET Core, React, Angular,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Azure SQL, SQL Server,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Docker, Kubernetes, Terraform, Jenkins,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Prometheus, Grafana, ELK Stack,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platform features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existing systems while reducing latency and improving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architecture and design principles that meet ongoing business requirements, utilizing hands-on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engineers and peers through code reviews and pair programming, fostering a collaborative culture and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team productivity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increasing the quality of code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allowing for faster deployment and rollback strategies that improved our deployment reliability and efficiency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enabling faster and more reliable deployments to production, streamlining operational workflows and reducing deployment verification time through comprehensive automated tests.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production issues through effective troubleshooting techniques and thorough root cause analysis, enhancing system performance and reliability across critical components of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developed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system architecture, and performance optimization to align with organizational goals and foster developer experience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operational standards that provided visibility into application health, fostering proactive issue identification and resolution methods with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shared platform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identifying systemic issues at the root and implementing efficient solutions, improving overall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planning sessions with product leaders to prioritize platform enhancements, balancing technical risk with business benefits to maximize investment in our core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emerging technologies into the codebase, focusing on enhanced system security and performance, while adapting to changes in the rapidly evolving tech landscape to meet new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accelerating project timelines through effective communication and by leveraging deep technical expertise across various disciplines within the engineering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that enhanced the platform’s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overall performance, utilizing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optimize backend processes and ensure rapid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close collaboration among diverse teams to streamline workflows; played a pivotal role in defining technical direction and design specifications for cross-team initiatives ensuring project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reviews of distributed systems and APIs, identifying key performance bottlenecks and presenting solutions to enhance operational efficiency and developer experience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improvement initiatives via the application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implementation of best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 boundaries, ensuring robust and maintainable architecture that supports ongoing product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design and implementation of CI/CD practices that enhanced team delivery and operational workflows, resulting in more streamlined code releases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analysis of production system issues, demonstrating strong problem-solving capabilities and an ability to drive resolution under pressure while maintaining focus on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and guided engineering colleagues through hands-on code reviews that prioritized quality and fostered a culture of collaboration and continuous improvement across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 innovative system monitoring and alerting strategy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teams react quickly to system anomalies and performance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leveraging cloud solutions to improve accessibility and maintainability of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creation of a user-friendly front-end experience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closely with UI/UX designers to implement feedback and enhance user engagement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access layer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interactions with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while maintaining a clear separation of concerns throughout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 to facilitate transparent communication among stakeholders, ensuring alignment on project deliverables and timelines through effective planning and retrospectives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code quality and reduce bugs, ensuring that new features were thoroughly validated before release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refine requirements and translate them into technical specifications that align with user experiences and desired functionalities within our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frameworks that improved code quality and reduced regression errors, streamlining the development cycle to facilitate faster releases with higher confidence, achieving successful rollouts.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