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innovative solutions for web and mobile applications. Skilled in AI technologies, machine learning, and cloud-based services. Proven track record in modern software development practices, including Agile methodologies and DevOps. Adept at collaborating with cross-functional teams to deliver cutting-edge products that enhance user experience and meet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Go, TypeScript, Ruby,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 Boot, TensorFlow, Keras,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Git,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Cassandra, Redis, Elasticsearch, Firebase,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Slack, Figma, GitHub, Bitbucket, VS Code, Nginx, Apache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capable of simulating human-like decision-making processes,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natural language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user interactions and experiences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scalable applications, enhancing application performance and reliability across various environments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data scientists and product managers, to define technical requirements and deliver effective software solutions by understanding business needs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software delivery and adherence to industry best practices within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learning and improvement, while encouraging innovative problem-solving to tackle complex challenges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integration of cloud services with existing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communication and real-time data processing across multiple systems and enhancing infrastructure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 visualization tools,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create insightful dashboards that provided actionable insights for stakeholders, facilitating data-driven decision-making and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initiatives for existing software systems, significantly reducing response times and improving overall application efficiency through profiling and benchmarking.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cross-team initiatives aiming at standardizing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resulting in increased team productivity and reduced operational overhead in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Researching and implementing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advancements and ethical considerations, ensuring compliance with regulations while advocating for responsible AI usage in software products developed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and user manuals for software solutions, ensuring knowledge transfer and continuous improvement of team workflows and enhancing overall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hackathons and innovation workshops, driving team engagement and creativity while developing proofs of concept that demonstrated potential product enhancements using emerging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followed while enhancing user engagement and application performance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them with frontend frameworks, enabling clear separation of concerns and improving maintainability and scalability of web applications built for various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to refine user stories, resulting in improved project direction and cohesion among team members, delivering projects on time while maintaining high standards of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working towards a future-proof infrastructure that delivers enhanced performance and adaptability to changing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metrics to track project progress and team performance, regularly sharing insights with stakeholders to ensure alignment on project goals and client expectations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refactoring efforts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industry best practices that enhanced code maintainability and reduced technical debt significantly, allowing for more efficient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QA processes by writing and executing automated test cases, ensuring software reliability and user satisfaction while maintaining a focus on continuous improvement of product quality and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iterate on user interface designs, ensuring seamless customer experiences and accessibility across diverse platforms through collaboration and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secure and efficient software releases, improving deployment frequency through successful CI/CD practices in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application lifecycles and improving overall user satisfaction and feature delivery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RESTful services, facilitating smoother data flow between front-end and back-end components and improving overall application usability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user requirements, translating these into technical specifications that guided the development of robust software solutions catered to target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changes and improve collaboration across distributed teams, enabling better tracking of software revisions and improved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effectively communicating project status and addressing challenges, resulting in enhanced team collaboration and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debugging and troubleshooting complex software issues, effectively using logging tools to pinpoint problems and implement solutions that improved system reliability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five successful products, improving user satisfaction by enhancing features based on user feedback and effectively implementing product improvements over three years.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