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development professional with over 10 years of experience in designing and implementing web and mobile applications. Proven expertise in collaborating with cross-functional teams, driving innovative solutions, and enhancing application performance through modern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Angular, Django, Flask, Spring,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JUnit,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and high-performance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 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optimizing client-server communication and improving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agile teams to deploy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CI/CD configurations and significantly reducing deployment times for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discussions and decisions for the software stack, promoting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improving code maintainability and overall software quality through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service-oriented architecture patterns to decouple components,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for significant improvements in application flexibility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RESTful APIs ensuring robust data handling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JSON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optimizing API responses for enhanced performance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unit testing, and deployment strategies, contributing to a culture of continuous learning and collaboration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pair programming sessions to elevate team code quality and foster knowledge sharing across multidisciplinary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application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implemented necessary optimizations, resulting in improved load times and overall throughput for high-traffic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workshops on enhancing team proficiency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test-driven development, boosting team productivity and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Instrumented logging and monitoring for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addressing issues proactively and ensuring system reliability and robustness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integration and continuous deployment (CI/CD) practices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rapid development and deployment in the software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industry trends and incorporated best practices into the development lifecycle to ensure adaptations to evolving technologies and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comprehensive solutions for enterprise clients by developing web applications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user engagement and streamlined business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applications to modern frameworks,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state management tools to improve maintainability and user experience throughout the application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into existing systems, ensuring secure data transactions and improved functionality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better user authentication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meetings, providing updates on development progress and collaborating with cross-functional teams for optimal project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unit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a robust test suite for existing applications and enhancing reliability through regular testing protocols and debugging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to prioritize development tasks and manage workflows, adapting proactively to client changes and enhancing satisfaction through iterative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Reviewed and optimized existing code bases to conform to best practices, reducing technical debt significantly and increasing overall application performance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Tracked project KPIs and identified areas for improvement, resulting in actionable insights and greater efficiency in resource allocation and project timeline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documentation for software components and applications, contributing to knowledge sharing and onboarding processes within the engineering department.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modular design principles and enabling smooth integration of various system components for enhanced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mobile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cross-platform compatibility while optimizing for performance and user experience on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iOS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Android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requirements gathering sessions with clients and stakeholders, translating business needs into actionable development tasks through effective communication and collaborative discussions.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designs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Tailwind 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user engagement by ensuring visual consistency and usability across various device sizes and resolutions.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frame user stories and develop intuitive interfaces, enhancing user interaction through iterative design and testing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application deployment and monitoring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 availability and performance under varying traffic conditions and user loads.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developing backend services while supporting over 500 active users, contributing significantly to the broader team's scalability and user engagement efforts.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