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in developing web and mobile applications, specializing in Python, Typescript, and React. Proven expertise in building scalable systems with hands-on experience in cloud technologies and infrastructure management, seeking to leverage deep technical knowledge and leadership skills in a challenging role.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SQL, HTML, CSS, Java,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NextJS, Redux, Flask, Django, Kubernetes, Docker, Jupyter Notebook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Big Data: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Databricks, Snowflake, Apache Spark, Kafka, Dask,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Docker, Kubernetes, Airflow, Celery, Visual Studio Code, IntelliJ IDEA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Plotly, matplotlib, Qlik, D3.js, Chart.js, Power BI,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applications for the Virtualitics AI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all components function effectively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platform performance by integrating big data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improvements in processing capabilities and application handling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focusing on enterprise readiness, evaluating new technologies and frameworks, resulting in informed decisions that improved platform efficiency and developer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collaborative environment through code reviews and hands-on training, enhancing their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best practices in application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process and reducing deployment times, increasing the team's overall output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deliver complex projects on time,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project management and communication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state management libraries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application performance and improve user experience by handling complex data flows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machine learning models, working closely with data scientists to turn prototypes into scalable, production-ready applications with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APIs and various data sources to facilitate real-time data analytics, enhancing the platform's capability to generate dynamic visualizations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code quality and conducted regression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robust software delivery standards and minimizing bugs across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responsiveness and accessibility, making the applications user-friendly and compliant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of new technologies, contributing to the innovative culture at Virtualitics, ensuring the platform remains at the forefront of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secure and efficient data exchanges between frontend and backend systems, enhancing the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user requirements and translate them into technical specifications, working closely to ensure delivery aligns with business needs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integrating state management solutions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Jotai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resolving data consistency issues and improving loading times for users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cloud infrastructure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various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host applications and optimize costs for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code reviews to ensure adherence to best coding practices, significantly improving software quality and team collaboration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platforms while maintaining data integrity and operational continuity,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to ease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bi-weekly Scrum meetings, providing updates and identifying roadblocks, facilitating a smooth sprint process and timely project completions, while continuously improving team dynamics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 sharing sessions to disseminate new technologies and practices among peers, fostering an environment of continuous learning and innovation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APIs and system architecture to facilitate onboarding of new developers and support ongoing maintenance of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customer-facing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included implementing responsive designs for various device compatibility.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implement intuitive and modern user interfaces, ensuring adherence to existing style guides and enhancing usability through comprehensive feedback loops.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version control and deployment processes, elevating team proficiency and minimizing operational hiccups throughout the coding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team meetings to discuss project goals, share insights and strategies, thereby enhancing collaboration between development and management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acceptance testing to validate functionality prior to deployment, ensuring that applications met business requirements and user needs effectively before 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and optimized existing codebases, leading to significant performance improvements and reduced load times across digital platforms, contributing to enhanced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complete microservices architecture for a key feature, which supported a significant increase in user interactions, ultimately affecting a notable 30% increase in customer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