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10 years of experience in developing web and mobile applications. Proficient in modern frameworks and technologies including React, Node.js, and AWS. Committed to delivering high-quality software solutions through agile methodologies and collaboration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Travis CI,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front-end, ensuring responsive and intuitive user experiences across different devices and platforms, leading to enhanced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requirements, translating business needs into technical specifications which guided efficient development processes and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integration with various third-party services and applications enhancing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for application infrastructure,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resource management and improve operational scalability and speed of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continuous learning and improvement while promoting best practices in software development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agile methodologies such as Scrum and Kanban, leading daily stand-ups and sprint planning sessions that helped streamline workflow and ensure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quality and reliability while reducing bugs and production failures through effective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deployment processes, improving deployment speed, consistency, and reducing human error.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of software architecture, design decisions, and coding standards which facilitated better onboarding of new team members and ensured project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regularly to gather feedback on application performance, adapting the development roadmap based on user requirements and evolving business goals, thereby enhancing product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various debugging and performance tuning strategies on existing applications to improve response times and stability, successfully enhancing overall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 stack selection processes, advocating for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management which allowed for more scalable and maintainable infrastructure as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various RESTful services which enabled real-time functionalities and enhanced user interactivity and experience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meetings and agile retrospectives, providing input on development strategies which improved team efficiency and collaboration while aligning project objectives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and efficient data management, which led to reliable backend services for the enterprise application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database management systems by optimizing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reduced data retrieval times and improved the overall application performance significantly during peak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the team to proactively identify and address performance issues, ensuring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implement and enforce design standards and guidelines, ensuring a consistent and high-quality user experience across various application modules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detailed technical documentation and user manuals that supported end-users and development teams in understanding the functionalities and usage of applications developed, improving software familiarity.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refactoring initiatives that improved code modularity and readability, which helped reduce technical debt and enabled easier maintenance and feature additions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migration of legacy systems to modern technology stacks, utilizing cloud-native approaches that facilitated system resilience and reduced costs associated with physical hardware.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authentication and database management functionalities that enhanced user experience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team environment to develop and maintain codebases for web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functionalities, ensuring young developers gained valuable collaborative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application functions and user interfaces through wireframing, which provided clear visions for developers and designers to ensure product alignment with client expectations and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consistent learning sessions with senior developers, discussing best practices for coding patterns and agile methodologies, leading to increased team knowledge and improved project outcomes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application performance monitoring initiatives which helped identify bottlenecks and inefficiencies in application flow, providing recommendations for enhancements that led to smoother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and assistance in client interactions, ensuring their needs were met, fostering long-term relationships that facilitated continuous feedback and iteration of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an internal tool that improved the team's operational efficiency, reducing manual processes by 30% and enabling a more agile response to client requests.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