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10 years of experience in developing web and mobile applications. Proven track record in managing product lifecycle, engaging with customers, and designing user-centric solutions. Expertise in scalable and extensible systems, utilizing modern tech stacks to optimize performance based on industry trends.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SQL, HTML5, CSS3,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Frameworks/Tools: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Tailwind CSS, Bootstrap, jQuery, Redux,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Frameworks/Technologies: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Spring, FastAPI,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&amp; Streaming: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Spark Streaming, Apache Druid, RabbitMQ, Elasticsearch, Apache Airflow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Clickhouse, Redis, Cassandra,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Jenkins, Git,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core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pricing lifecycle primitives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a focus on extensibility and ease of use, ensuring developers can seamlessly integrate complex billing mechanisms into their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Evolved the product data model to balance complexity and clarity, facilitating better decision-making processes for customers navigating their subscription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Scaled real-time ingestion and query systems for large, high-performance deployments,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streaming and ensuring low-latency processing of billing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PM, design, sales, and customer success teams, shaping product strategy based on direct feedback and engaging user research for optimal feature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incorporate industry best practices into the software development cycle, aligning with emerging trends in billing automation to maintain competitive advantage.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customers to gather insights, interpreting feedback to drive continuous improvement in user experience and product capabilities ensuring high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and enhance application architecture, improving system reliability and performance along with maintaining cost-efficiency in cloud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frameworks, promoting a culture of quality assurance and frequent code reviews to maintain product integrity and minimize defects across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team environment by encouraging knowledge sharing, providing mentorship to junior engineers, and facilitating pair programming sessions for new feature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queries for better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a more efficient billing process and leading to improved application responsiveness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 interfaces with a focus on visual UX, applying industry design principles to ensure an intuitive experience for users interacting with complex pricing 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and retrospectives, employing Agile methodologies to ensure efficient workflow and quick adaptations to changing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applications, focusing on specific modules related to billing and revenue recognition, ensuring compliance with industry standards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discussions and design reviews to align tech solutions with product objectives, gaining insights into innovative technologies that can reshape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customer success teams to identify pain points, integrating feedback into the incrementally delivered features that directly improved user satisfaction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efficient, testable, and maintainable code that adhered to coding standards and best practices,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multiple projects ensuring high-performance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engaged in code reviews, assessing peer contributions, and providing constructive feedback to uphold a high standard of quality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successful integration of new payment gateways into existing systems, ensuring seamless transactions and a robust user experience managing subscription billing.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detailed technical documentation for APIs and application functionalities to facilitate onboarding of new team members and improve collaboration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advanced debugging and profiling tools to identify and resolve performance bottlenecks, ensuring an efficient workflow in application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scalability of applications while supporting continuous deployment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SaaS applications, focusing primarily on enhancing user experiences in billing processes as a junior software developer with an emphasis on clean and modular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 small agile team, embracing coding challenges across the stack while fostering a supportive environment for learning and professional growth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implement responsive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access across various devices and screen sizes.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 processes, employing both unit testing and integration testing to identify and troubleshoot defects prior to production releases, significantly reducing user tickets.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optimizing the application codebase to meet functionality and performance targets, contributing to faster loading times and improved user interactions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bi-weekly sprint retrospectives, adopting Agile practices to assess project progress and adapt strategies for more efficient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positively to team objectives, successfully launching multiple software updates that addressed user feedback, resulting in heightened user engagement with a 30% increase in interactions.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