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extensive experience in developing web and mobile applications, focused on improving user experience and system efficiencies. Proven track record in designing, coding, and deploying applications with a strong understanding of SDLC methodologies, particularly in the workers compensation domain. Committed to leveraging technical expertise and collaboration to deliver high-quality software solutions on time.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JavaScript, Python, Ruby, TypeScript, Swift,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React, Angular, Vue.js, Django, Ruby on Rails, ASP.NET, Express.js,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and Technologies:</w:t>
      </w:r>
      <w:r>
        <w:rPr>
          <w:rFonts w:ascii="Arial" w:hAnsi="Arial" w:cs="Arial"/>
          <w:color w:val="434343" w:themeColor="text1" w:themeShade="BF"/>
          <w:sz w:val="20"/>
          <w:szCs w:val="20"/>
        </w:rPr>
        <w:t xml:space="preserve"> Docker, Kubernetes, AWS, Azure DevOps, Git, Jenkins, Maven, Gradle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Oracle, SQL Server, Firebase,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CI/CD:</w:t>
      </w:r>
      <w:r>
        <w:rPr>
          <w:rFonts w:ascii="Arial" w:hAnsi="Arial" w:cs="Arial"/>
          <w:color w:val="434343" w:themeColor="text1" w:themeShade="BF"/>
          <w:sz w:val="20"/>
          <w:szCs w:val="20"/>
        </w:rPr>
        <w:t xml:space="preserve"> JUnit, Selenium, JUnit, JUnit, Mockito, Jest, Cypress,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multiple high-demand applications to streamline services for internal and external stakeholders while ensuring all business requirements were defined and met throughout the software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business analysts and technical managers, to ensure the design and implementation of software applications aligned with strategic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Demonstrated profound understanding of modern software development methodologies including Agile and Waterfall, adapting processes to meet project requirements and accelerate delivery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detailed analysis of existing applications and proposed enhancements based on user feedback, leading to significantly improved application performance and user satisfaction across different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technical support teams to troubleshoot and resolve complex issues swiftly, thereby minimizing downtime and ensuring smooth operation of all deployed applications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design discussions, applying best practices and emerging industry standards to improve system reliability and scalability for a diverse range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comprehensive technical documentation and specifications that guided both technical and non-technical stakeholders, facilitating clearer project vision and communication across all levels of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Coached and mentored junior developers, fostering a collaborative environment and encouraging knowledge sharing within the team to enhance collective problem-solving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a suite of automated tests to ensure application quality and performance, significantly reducing the time for regression testing in each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code deployment processes through continuous integration and delivery pipelines, resulting in more dynamic and timely releases of key application features to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strategic insights and recommendations during planning and analysis phases of projects to enhance overall productivity and resource management across software development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participated in code reviews to uphold software quality and coach peers on coding best practices, promoting a culture of continuous improvement within the technical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full software development lifecycle from initial requirement gathering to deployment of rich web applications, ensuring alignment with user needs and organizational objectives throughout every phase.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extensive knowledge in analyzing program logic for new applications, leading to efficient modifications and tailored enhancements in existing applications to suit evolving business criteria.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business analysts to translate complex business requirements into technical designs, facilitating smooth implementation and adherence to project timelines and company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Generated and maintained effective technical documentation and specifications for all developed applications, ensuring clarity and comprehensibility for future maintenance and upgrades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and sprint planning sessions, contributing effectively to backlog refinement and enhancing team communication among stakeholders to ensure product delivery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modern frameworks and libraries including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scalable and responsive applications, delivering enriching user experiences and high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productive relationships with QA teams through active communication and support, facilitating timely issue resolution and contributing to the overall quality assurance of the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performance reviews of applications to identify areas of improvement, ensuring optimal function of the software solutions provided to all customers.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SaaS applications as a junior software engineer, focusing on usability and performance, later achieving a solid foundation in full-stack development aligned with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other engineers to implement software solutions that resulted in streamlining development processes and enhancing the user experience through robust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RESTful APIs that facilitated seamless communication between frontend and backend services, significantly increasing application efficiency and user engagement rates.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cloud-based solutions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necessary configurations to support scalable application infrastructure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the configuration and integration of databases like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application functionality and ensure safe data storage and retrieval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learning sessions and workshops aimed at fostering skills in mobile app development using frameworks like </w:t>
      </w:r>
      <w:r>
        <w:rPr>
          <w:rFonts w:ascii="Arial" w:hAnsi="Arial" w:cs="Arial"/>
          <w:b w:val="1"/>
          <w:bCs w:val="1"/>
          <w:color w:val="434343" w:themeColor="text1" w:themeShade="BF"/>
          <w:sz w:val="20"/>
        </w:rPr>
        <w:t xml:space="preserve">React 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Flutter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versatility as a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team code repositories, ensuring proper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maintained best practices in collaborative software development for 3 significant projects.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