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10 years of expertise in developing web and mobile applications. Proven skills in full-stack development, working with modern technologies and frameworks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Node.js,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Oracle, SQLite, Redis,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Babel, Visual Studio,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Firebase Cloud Functions, DigitalOcean, IBM Cloud, Oracle Cloud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dynamic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interfaces and improving load times through code optimization and responsive design principles to meet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architect and implement comprehensive mobile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Flutter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across both iOS and Android platforms to enhance overall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smooth communication between client-side applications and server-side resources, significantly improving data retrieval speeds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queries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application scalability, leading to more efficient processing of large datasets and improved overall database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leading daily stand-ups and retrospectives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team communication and project delivery efficiency while maintaining high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code reviews to ensure best practices were followed, mentoring junior developers 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testing protocols and conducted A/B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application robustness and reliability, identifying bugs and improving user experience through iterative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technical documentation for legacy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new developers to quickly onboard and understand system architecture for smoother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professional development through attending workshops on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best practices to remain on the cutting edge of software development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migrations of legacy applications to cloud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exploring serverless architectures and encouraging teams to adapt to modern technologies for improved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significantly reducing the time from development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monitoring by integrating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AppDynamics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reactive maintenance and proactive performance tuning.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component-based architecture to promote reuse and efficiency across multiple user-facing modules within the product suite.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code solutions focused on clean, maintainable coding practices, driving consistency across projects and enhancing overall team productivity with strict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design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Audited existing system architecture and proposed enhancements that resulted in decreased system downtime, delivering training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new tooling to facilitate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backlog refinement using Agile practices, ensuring high-priority features were slated for development while minimizing technical debt through conscious architectural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wireframes into functional web applications,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engaging user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 into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secure authorization processes, boosting application capabilities and enhancing user engagement via social media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pre-release testing strategies outlined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TDD/BDD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approaches, ensuring high catch rates of defects prior to production deployment, with a strong focus on unit and end-to-end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Piloted a team initiative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application deployment, streamlining the development workflow and simplifying the management of microservices and application dependencies.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stakeholders to gather specifications for new features and ensure alignment with business goals, thus driving adoption and successful product launches.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application, focusing on the front end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reinforcing the importance of responsive design and adhering to contemporary web standards for a better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senior developers to learn backend integration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data-driven projects while improving my understanding of MVC architectures and client-server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schema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data normalization and efficient storage solutions that catered to application demands and improved data retrieval times for user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code sprints to develop new features, gaining insights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collaborative skills through regular peer programming sessions and code reviews.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gather feedback on application usability, allowing for data-driven adjustments and feature enhancements that catered directly to user feedback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troubleshooting support for client queries, fostering customer relationships and ensuring the smooth operation of software applications through proactive monitoring and rapid response to incidents.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release of a flagship SaaS product, managing features and updates that improved user adoption rates by 30% over the last six months, substantially growing the user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