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in back-end development, specializing in web and mobile applications. Proven expertise in Java, Scala, and Python. Strong background in microservices, distributed systems, and real-time streaming technologies such as Kafka. Committed to implementing best engineering practices and developing robust solutions that enhance overall business value.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Scala, Python, JavaScript, Kotlin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Django, Flask, Node.js, Akka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Redis, Aerospike, MySQL,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Messaging: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gRPC, Kafka, AWS Kinesis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back-end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robust API endpoints that facilitated seamless interaction with various microservices in a distributed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real-time data streaming, ensuring high availability and fault tolerance as part of our transition to a decoupled microservices architecture, significantly enhancing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establish strong engineering practices guided by automated testing, code reviews, and continuous integration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that emphasized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Object-Oriented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overall code quality and maintainability within collaborative team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performance by employing effective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and implementing indexing strategies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yielding a marked decrease in query response times during peak 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innovative features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services, facilitating the automation and deployment of critical applications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scripts tailored for seamless cloud orchestration.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back-end services, ensuring clarity and accessibility for developers and users, thereby fostering collaboration and knowledge sharing within the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engineering practices by encouraging latest development trends and fostering collaboration across teams, improving overall productivity and code quality in the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and logging systems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ELK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provide insight into system performance and reliability, ultimately enhancing our operational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adopt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management, streamlining data retrieval processes, thus enhancing data querying capabilities and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sprint planning and retrospectives,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ensure alignment on deliverables and foster continuous improvement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conference meetings to stay updated on emerging technologies, sharing insights that informed team innovation strategies and encouraging a culture of learning.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multiple back-end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Scala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Akka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developing resilient applications that effectively addressed scalability issues in response to user growth projections.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front-end teams to design reliable, well-structured APIs that supported seamless connectivity and enhanced user interactions, while ensuring adherence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optimizing application performance through analysis and debugging sessions that utilized various profiling tools, significantly reducing latency and improving user satisfaction metrics in production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product management to translate business requirements into functional design specifications, emphasizing technical feasibility and user-centric solutions throughout the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discussions and knowledge-sharing sessions around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 and design patterns, promoting a deeper understanding of the implications of technology choices.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of applications, ensuring consistent development environments and facilitating rapid deployment cycles, thereby improving collaboration between development and operations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comprehensive testing practices, incorporating test-driven development strategies that enhanced code reliability and maintained high standards of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support and insights during applications' production phases, troubleshooting issues to maintain operational agility and proactively addressing potential user impact.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creation of several successful SaaS applications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supporting frameworks, ensuring optimal functionality and adherence to best practice guidelines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complex data models that reinforced backend structures and improved the efficiency of user transactions within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meetings that focused on brainstorming sessions for innovative feature implementations, fostering a collaborative environment to encourage creativity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services that allowed for flexible and easy integration of third-party APIs, creating robust connectors that significantly enhanced application features and services offered.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efforts that enhanced application stability and performance, reducing downtime and improving both developer and user experience on multiple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deployment activities that resulted in enhanced application availability and responsiveness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infrastructure capabilities and monitoring tools.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collaborated within an Agile team setting, contributing to the delivery of a project that involved rapid completion of multiple iterations within six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