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Senior Software Engineer with 10 years of experience specializing in Ruby on Rails, Vue.js, and Postgres. Skilled in developing cloud-based applications and optimizing performance in high-demand environments. Proven leadership in mentoring teams and driving innovation with a focus on scalability and efficient coding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Python, JavaScript, Java, SQL, HTML/CSS, TypeScript, Golang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Rails, Vue.js, React, Node.js, Express.js, Django, Flask, Spring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MySQL, MongoDB, Redis, Elasticsearch,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Jenkins, Terraform,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RSpec, JUnit, Selenium, Cypress, Postman, Mocha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performance and system reliability while adhering to modern software development practices and design patterns.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solutions for performance bottlenecks within existing systems, leveraging profiling tools and refactoring techniques to enhance application efficiency and user experience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established coding standards to promote best practices among junior developers, fostering a culture of collaboration and continuous improvement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system architecture and design patterns that meet both current requirements and future growth expectations for cloud-based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comprehensive test automation scripts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code quality and reducing defects in production releases through continuous integration pipelines.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programming and automated deployment strategies, contributing to their professional growth and enhancing overall team productivity and morale.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API integrations with third-party services, enhancing functionality and expanding the application's capabilities to meet evolving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analysis and architectural designs for complex software development tasks, driving technical direction and strategic planning for application enhancements and feature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including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deployment times and reducing errors during application releases significantly for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technical support for high-impact production issues, ensuring rapid resolution while maintaining commitment to high availability and reliability standards required in SaaS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existing codebases with a focus on quality assurance, actively monitoring non-production environments for failures and implementing preventive measures to mitigate risk.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 and sprint planning, contributing to the team's adaptability and alignment with project goals and timelines, enhancing the organization's development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and optimized existing software applications by identifying key performance issues and implementing effective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always focusing on speed and scalability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the UI/UX design teams to translate user requirements into technical specifications, ensuring that application interfaces are both user-friendly and effectively integrated into backend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mentoring junior developers, sharing knowledge of best practices in coding standards, automation frameworks, and efficient software development methodologies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architectural design of cloud-based solutions that are robust and scalable, ensuring that applications are well-equipped to handle increasing user demand and associated data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retrospectives, facilitating open communication and collaborative problem-solving within the software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comprehensive documentation for development processes, workflows, and systems, ensuring that all technical resources were accessible and understandable for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API testing and performed manual testing of software features to maintain quality assurance across all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user authentication and security measures within applications to ensure compliance with industry standards and data protection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agile project management processes, ensuring timely delivery of high-quality software products while also adapting to changing project needs and client feedback.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tested features for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prioritizing clean code and maintainability to align with best practices learned from industry standards during early career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web applications, gaining experience in cloud infrastructure management and learning the nuances of different hosting solutions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peer code reviews, which provided valuable insights into effective coding practices, enhancing personal development and supporting team efforts to deliver high-quality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worked within an Agile team setting, contributing to project backlog grooming, sprint planning, and retrospectives, while adapting to the fast-paced nature of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acceptance testing to ensure that developed software met client requirements and provided end-user satisfaction based on feedback collected during testing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continued software reliability over time, thereby decreasing the likelihood of defects before reaching production stages.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launch of SaaS applications that served thousands of users, solidifying an understanding of performance considerations in production environments as a junior developer.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