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10 years in building robust web and mobile applications. Proficient in modern software development practices, clean code, and agile methodologies, ensuring high-quality deliverables and client satisfaction.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PHP,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Spring Boot, Django, Flask, ASP.NET,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CI/CD, Terraform, Jenkins,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Firebase, Redis, Oracle DB,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Jasmine, Mocha, Selenium, Cypress, JUnit, Postman, SoapUI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end-user experience and ensure performance optimization with the latest web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RESTful APIs,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documentation, enhancing system integration and facilitating seamless communication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clean code practices and code reviews that significantly increased code quality while mentoring junior developers on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 architectures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cloud-based solutions into existing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more scalable and reliable application architecture while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builds and deployment processes, thereby decreasing release cycles and minimizing downtimes during software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daily stand-ups, fostering collaboration and proactive communication among team members in order to meet project deadlines and stakeholder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processes across various applications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quick resolution of defects and optimal functioning of deployed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quality assurance, adhering to best practices in software development which reduced bug rates significantly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to stay ahead in the industry trends, integrating relevant new tools into the stack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queries and improving the efficiency of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on new methodologies and tools for the development team, fostering awareness of best practices in software development and maintenance, which enhanced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logging and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high availability and performance of applications, improving maintainability through proactive incident management and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and contributed to architectural discussions to influence technical direction, which streamlined processes and adopted best practices across teams while being in line with corporate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feature-rich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a streamlined user experience and improved access for users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translate them into technical specifications, ensuring that developments align with business objectives while managing expectations. 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throughout the application lifecycle,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practices, to minimize vulnerabilities and protect sensitive user data from potential threats in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fast-paced agile environment, conducting bi-weekly sprint reviews, retrospectives, and planning to consistently meet project deadlines and enhance team productivity through effective iteration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testing frameworks,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into the development process, increasing the test coverage and contributing to code quality improvements and more reliable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deployment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managed server configurations, ensuring minimal downtime and rapid recovery through well-planned deployment strategies and monitored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sessions, gathering user feedback to identify further areas for improvement and ensuring application meets functional requirements before going live.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performance and efficiency, thus improving data retrieval speeds and user interactions within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structures, contributing to building a strong technical foundation and cohesive collaborative culture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SaaS applications as a junior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and component reusability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integration of third-party services and APIs into existing systems, enhancing application features and providing seamless user experiences while adhering to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maintaining legacy codebases and facilitated the transition towards modern development standards, which improved performance and UX without losing existing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surrounding frameworks, ensuring responsive design practices that enhanced accessibility and uniformity across different devices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automation scripts for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detecting potential issues early in the development cycle to minimize deployment risks and enhance software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and documentation of best practices for the development team, creating guidelines for future projects and simplifying onboarding processes for new developers joining the firm.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completed multiple development projects within the assigned timeline, achieving remarkable improvements in application stability and functionality, resulting in a 30% reduction in customer-reported issues.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