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in designing and developing versatile software solutions focused on financial technologies. Well-versed in leveraging modern frameworks and languages like Kotlin, Spring Boot, Scala, and Python to enhance product offerings. Proven ability to navigate complex architectures and improve user experiences through data-driven methods, while collaborating effectively with cross-functional teams to deliver robust SaaS applications in a fast-paced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Kotlin, Python, Scala, JavaScript, TypeScript, SQL,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FastAPI, ZIO, React, Redux, Node.js, Pandas, Spark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Google BigQuery, Docker, Kubernetes, AWS, Terraform,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Tools:</w:t>
      </w:r>
      <w:r>
        <w:rPr>
          <w:rFonts w:ascii="Arial" w:hAnsi="Arial" w:cs="Arial"/>
          <w:color w:val="434343" w:themeColor="text1" w:themeShade="BF"/>
          <w:sz w:val="20"/>
          <w:szCs w:val="20"/>
        </w:rPr>
        <w:t xml:space="preserve"> PostgreSQL, MySQL, MongoDB, SQLite, Redis, Elasticsearch, Apache Kafka,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Environments:</w:t>
      </w:r>
      <w:r>
        <w:rPr>
          <w:rFonts w:ascii="Arial" w:hAnsi="Arial" w:cs="Arial"/>
          <w:color w:val="434343" w:themeColor="text1" w:themeShade="BF"/>
          <w:sz w:val="20"/>
          <w:szCs w:val="20"/>
        </w:rPr>
        <w:t xml:space="preserve"> Visual Studio Code, IntelliJ IDEA, Eclipse, PyCharm, Git, Maven, Gradle,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innovative financial software solutions utilizing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client analytics and insights into consumer lending trends through SaaS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and design teams to build user-centric features, ensuring seamless customer journeys by employing agile methodologies and promoting cross-functional communication and teamwork to drive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architecture discussions to streamline backend services, employing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and optimizing data queries for efficiency, scalability, and performance across diverse financial datasets in fast-paced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using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data processing and access for clients while ensuring secure transactions and compliance with financial regulations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 engineering strategies with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BigQuery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massive data processing and manipulation, thereby improving insights generation for stakeholders and enhancing product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thorough testing frameworks to ensure reliable delivery of features, enhancing overall software quality and reducing bugs through a systematic approach to unit and integration testing in Agile Scrum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coding standards and best practices, fostering a culture of continuous learning, improvement, and collaboration within the engineering team while contributing to knowledge sharing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new open-source technologies matching evolving product requirements, fostering innovation through continuous integration and evaluation of tools enhancing overall functionality and user experience in deployed software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new industry trends and financial concepts, effectively synthesizing complex information for actionable insights used in product development and customer relationship management in a SaaS context.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 meetings to gather requirements and feedback, translating client expectations into actionable development tasks while maintaining regular communication for ongoing project status updates and responsiveness to change.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through profiling and performance tuning, identifying bottlenecks within the system architecture and enhancing overall application responsiveness and resource utilization with strategic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modules in </w:t>
      </w:r>
      <w:r>
        <w:rPr>
          <w:rFonts w:ascii="Arial" w:hAnsi="Arial" w:cs="Arial"/>
          <w:b w:val="1"/>
          <w:color w:val="434343" w:themeColor="text1" w:themeShade="BF"/>
          <w:sz w:val="20"/>
          <w:szCs w:val="20"/>
        </w:rPr>
        <w:t xml:space="preserve">Scala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ZIO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legacy applications, integrating them with modern technology stacks to ensure continuity and enhance the performance of existing product offerings.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dynamic features for enterprise-grade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real-time user interaction and enhancing satisfaction through a more refined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collaboratively with cross-functional teams to capture requirements and deliver on them effectively, fostering an understanding of customer needs through validating prototypes with stakeholders throughout the product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SQL databases, ensuring efficient data retrieval and manipulation to support application functionalities while focusing on data integrity and performance for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performance benchmarks and implemented strategies to improve system efficiency, leveraging metrics and analytics to guide product iterations and inform future development cycles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DevOps team to streamline deployment processes through automated CI/CD pipelines with tools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minimizing development cycles and accelerating time-to-market for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facilitated knowledge sharing sessions, enhancing team capabilities while ensuring adherence to coding standards and best practices leading to high-quality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professionals to define testing protocols, enhancing the overall quality and reliability of software systems by prioritizing test-driven development methodologies and ensuring product cohorts were thoroughly vetted.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with external stakeholders to gather insights and gauge the effectiveness of software solutions against user needs, effectively driving product enhancements and strategic pivots in development efforts with direct user involvement.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retrospectives and planning sessions to continuously improve the development process, advocating for best practices and innovative approaches to tackling challenges faced during the project lifecycle.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aimed at enhancing user engagement by employing modern frameworks such as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an iterative evolutionary path for the product.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across engineering functions to implement core functionality and enhance modular design within the application, focusing on adaptive techniques to foster flexibility in software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services that improve cross-application data sharing and communication which integrated seamlessly with third-party APIs to broaden service capabilities and enhance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more agile methodologies using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 infrastructure, increasing the maintainability and scalability of the software applications built during this period.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comprehensive testing and debugging processes, utilizing various tools and methodologies to ensure the reliability of applications and delivering strong user experiences through thorough quality assurance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user interface and experience by integrating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components into the application, ensuring intuitive navigation and interactive elements that increased product adoption rates amongst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achieving a 30% improvement in project timelines while consistently delivering high-quality software as part of a focused team dedicated to adhering to best practices and agile methodologies.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